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0BF" w:rsidRDefault="00677884" w:rsidP="00D15135">
      <w:pPr>
        <w:tabs>
          <w:tab w:val="left" w:pos="9600"/>
        </w:tabs>
      </w:pPr>
      <w:r>
        <w:rPr>
          <w:noProof/>
          <w:lang w:eastAsia="en-GB"/>
        </w:rPr>
        <mc:AlternateContent>
          <mc:Choice Requires="wps">
            <w:drawing>
              <wp:anchor distT="0" distB="0" distL="114300" distR="114300" simplePos="0" relativeHeight="251764736" behindDoc="0" locked="0" layoutInCell="1" allowOverlap="1" wp14:anchorId="51F6B193" wp14:editId="00072674">
                <wp:simplePos x="0" y="0"/>
                <wp:positionH relativeFrom="margin">
                  <wp:posOffset>55015</wp:posOffset>
                </wp:positionH>
                <wp:positionV relativeFrom="paragraph">
                  <wp:posOffset>8275657</wp:posOffset>
                </wp:positionV>
                <wp:extent cx="5316652" cy="3405816"/>
                <wp:effectExtent l="0" t="0" r="0" b="4445"/>
                <wp:wrapNone/>
                <wp:docPr id="5" name="Text Box 5"/>
                <wp:cNvGraphicFramePr/>
                <a:graphic xmlns:a="http://schemas.openxmlformats.org/drawingml/2006/main">
                  <a:graphicData uri="http://schemas.microsoft.com/office/word/2010/wordprocessingShape">
                    <wps:wsp>
                      <wps:cNvSpPr txBox="1"/>
                      <wps:spPr>
                        <a:xfrm>
                          <a:off x="0" y="0"/>
                          <a:ext cx="5316652" cy="3405816"/>
                        </a:xfrm>
                        <a:prstGeom prst="rect">
                          <a:avLst/>
                        </a:prstGeom>
                        <a:noFill/>
                        <a:ln>
                          <a:noFill/>
                        </a:ln>
                      </wps:spPr>
                      <wps:txbx>
                        <w:txbxContent>
                          <w:p w:rsidR="00585811" w:rsidRPr="00677884" w:rsidRDefault="00367F0A" w:rsidP="00367F0A">
                            <w:pPr>
                              <w:tabs>
                                <w:tab w:val="left" w:pos="9600"/>
                              </w:tabs>
                              <w:jc w:val="center"/>
                              <w:rPr>
                                <w:rFonts w:ascii="Sassoon Infant" w:hAnsi="Sassoon Infant"/>
                                <w:color w:val="ED7D31" w:themeColor="accent2"/>
                                <w:sz w:val="96"/>
                                <w:szCs w:val="120"/>
                              </w:rPr>
                            </w:pPr>
                            <w:r w:rsidRPr="00677884">
                              <w:rPr>
                                <w:rFonts w:ascii="Sassoon Infant" w:hAnsi="Sassoon Infant"/>
                                <w:color w:val="ED7D31" w:themeColor="accent2"/>
                                <w:sz w:val="96"/>
                                <w:szCs w:val="120"/>
                              </w:rPr>
                              <w:t>Autumn</w:t>
                            </w:r>
                          </w:p>
                          <w:p w:rsidR="00585811" w:rsidRPr="00677884" w:rsidRDefault="00585811" w:rsidP="00367F0A">
                            <w:pPr>
                              <w:tabs>
                                <w:tab w:val="left" w:pos="9600"/>
                              </w:tabs>
                              <w:jc w:val="center"/>
                              <w:rPr>
                                <w:rFonts w:ascii="Sassoon Infant" w:hAnsi="Sassoon Infant"/>
                                <w:color w:val="ED7D31" w:themeColor="accent2"/>
                                <w:sz w:val="96"/>
                                <w:szCs w:val="120"/>
                              </w:rPr>
                            </w:pPr>
                            <w:r w:rsidRPr="00677884">
                              <w:rPr>
                                <w:rFonts w:ascii="Sassoon Infant" w:hAnsi="Sassoon Infant"/>
                                <w:color w:val="ED7D31" w:themeColor="accent2"/>
                                <w:sz w:val="96"/>
                                <w:szCs w:val="120"/>
                              </w:rPr>
                              <w:t>Term</w:t>
                            </w:r>
                          </w:p>
                          <w:p w:rsidR="00367F0A" w:rsidRPr="00585811" w:rsidRDefault="00367F0A" w:rsidP="00367F0A">
                            <w:pPr>
                              <w:tabs>
                                <w:tab w:val="left" w:pos="9600"/>
                              </w:tabs>
                              <w:jc w:val="center"/>
                              <w:rPr>
                                <w:rFonts w:ascii="Twinkl Precursive" w:hAnsi="Twinkl Precursive"/>
                                <w:color w:val="FF0000"/>
                                <w:sz w:val="72"/>
                                <w:szCs w:val="120"/>
                              </w:rPr>
                            </w:pPr>
                            <w:r w:rsidRPr="00585811">
                              <w:rPr>
                                <w:rFonts w:ascii="Twinkl Precursive" w:hAnsi="Twinkl Precursive"/>
                                <w:color w:val="FF0000"/>
                                <w:sz w:val="72"/>
                                <w:szCs w:val="120"/>
                              </w:rPr>
                              <w:t xml:space="preserve"> </w:t>
                            </w:r>
                          </w:p>
                          <w:p w:rsidR="00585811" w:rsidRPr="00585811" w:rsidRDefault="00585811" w:rsidP="00367F0A">
                            <w:pPr>
                              <w:tabs>
                                <w:tab w:val="left" w:pos="9600"/>
                              </w:tabs>
                              <w:jc w:val="center"/>
                              <w:rPr>
                                <w:rFonts w:ascii="Twinkl Precursive" w:hAnsi="Twinkl Precursive"/>
                                <w:color w:val="FF0000"/>
                                <w:sz w:val="48"/>
                                <w:szCs w:val="120"/>
                              </w:rPr>
                            </w:pP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916649"/>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6B193" id="_x0000_t202" coordsize="21600,21600" o:spt="202" path="m,l,21600r21600,l21600,xe">
                <v:stroke joinstyle="miter"/>
                <v:path gradientshapeok="t" o:connecttype="rect"/>
              </v:shapetype>
              <v:shape id="Text Box 5" o:spid="_x0000_s1026" type="#_x0000_t202" style="position:absolute;margin-left:4.35pt;margin-top:651.65pt;width:418.65pt;height:268.1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" filled="f" stroked="f">
                <v:textbox>
                  <w:txbxContent>
                    <w:p w:rsidR="00585811" w:rsidRPr="00677884" w:rsidRDefault="00367F0A" w:rsidP="00367F0A">
                      <w:pPr>
                        <w:tabs>
                          <w:tab w:val="left" w:pos="9600"/>
                        </w:tabs>
                        <w:jc w:val="center"/>
                        <w:rPr>
                          <w:rFonts w:ascii="Sassoon Infant" w:hAnsi="Sassoon Infant"/>
                          <w:color w:val="ED7D31" w:themeColor="accent2"/>
                          <w:sz w:val="96"/>
                          <w:szCs w:val="120"/>
                        </w:rPr>
                      </w:pPr>
                      <w:r w:rsidRPr="00677884">
                        <w:rPr>
                          <w:rFonts w:ascii="Sassoon Infant" w:hAnsi="Sassoon Infant"/>
                          <w:color w:val="ED7D31" w:themeColor="accent2"/>
                          <w:sz w:val="96"/>
                          <w:szCs w:val="120"/>
                        </w:rPr>
                        <w:t>Autumn</w:t>
                      </w:r>
                    </w:p>
                    <w:p w:rsidR="00585811" w:rsidRPr="00677884" w:rsidRDefault="00585811" w:rsidP="00367F0A">
                      <w:pPr>
                        <w:tabs>
                          <w:tab w:val="left" w:pos="9600"/>
                        </w:tabs>
                        <w:jc w:val="center"/>
                        <w:rPr>
                          <w:rFonts w:ascii="Sassoon Infant" w:hAnsi="Sassoon Infant"/>
                          <w:color w:val="ED7D31" w:themeColor="accent2"/>
                          <w:sz w:val="96"/>
                          <w:szCs w:val="120"/>
                        </w:rPr>
                      </w:pPr>
                      <w:r w:rsidRPr="00677884">
                        <w:rPr>
                          <w:rFonts w:ascii="Sassoon Infant" w:hAnsi="Sassoon Infant"/>
                          <w:color w:val="ED7D31" w:themeColor="accent2"/>
                          <w:sz w:val="96"/>
                          <w:szCs w:val="120"/>
                        </w:rPr>
                        <w:t>Term</w:t>
                      </w:r>
                    </w:p>
                    <w:p w:rsidR="00367F0A" w:rsidRPr="00585811" w:rsidRDefault="00367F0A" w:rsidP="00367F0A">
                      <w:pPr>
                        <w:tabs>
                          <w:tab w:val="left" w:pos="9600"/>
                        </w:tabs>
                        <w:jc w:val="center"/>
                        <w:rPr>
                          <w:rFonts w:ascii="Twinkl Precursive" w:hAnsi="Twinkl Precursive"/>
                          <w:color w:val="FF0000"/>
                          <w:sz w:val="72"/>
                          <w:szCs w:val="120"/>
                        </w:rPr>
                      </w:pPr>
                      <w:r w:rsidRPr="00585811">
                        <w:rPr>
                          <w:rFonts w:ascii="Twinkl Precursive" w:hAnsi="Twinkl Precursive"/>
                          <w:color w:val="FF0000"/>
                          <w:sz w:val="72"/>
                          <w:szCs w:val="120"/>
                        </w:rPr>
                        <w:t xml:space="preserve"> </w:t>
                      </w:r>
                    </w:p>
                    <w:p w:rsidR="00585811" w:rsidRPr="00585811" w:rsidRDefault="00585811" w:rsidP="00367F0A">
                      <w:pPr>
                        <w:tabs>
                          <w:tab w:val="left" w:pos="9600"/>
                        </w:tabs>
                        <w:jc w:val="center"/>
                        <w:rPr>
                          <w:rFonts w:ascii="Twinkl Precursive" w:hAnsi="Twinkl Precursive"/>
                          <w:color w:val="FF0000"/>
                          <w:sz w:val="48"/>
                          <w:szCs w:val="120"/>
                        </w:rPr>
                      </w:pPr>
                    </w:p>
                  </w:txbxContent>
                </v:textbox>
                <w10:wrap anchorx="margin"/>
              </v:shape>
            </w:pict>
          </mc:Fallback>
        </mc:AlternateContent>
      </w:r>
      <w:r>
        <w:rPr>
          <w:noProof/>
          <w:lang w:eastAsia="en-GB"/>
        </w:rPr>
        <mc:AlternateContent>
          <mc:Choice Requires="wps">
            <w:drawing>
              <wp:anchor distT="0" distB="0" distL="114300" distR="114300" simplePos="0" relativeHeight="251739136" behindDoc="0" locked="0" layoutInCell="1" allowOverlap="1">
                <wp:simplePos x="0" y="0"/>
                <wp:positionH relativeFrom="margin">
                  <wp:posOffset>345035</wp:posOffset>
                </wp:positionH>
                <wp:positionV relativeFrom="paragraph">
                  <wp:posOffset>9324840</wp:posOffset>
                </wp:positionV>
                <wp:extent cx="5069840" cy="44196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5069840" cy="441960"/>
                        </a:xfrm>
                        <a:prstGeom prst="rect">
                          <a:avLst/>
                        </a:prstGeom>
                        <a:noFill/>
                        <a:ln>
                          <a:noFill/>
                        </a:ln>
                      </wps:spPr>
                      <wps:txbx>
                        <w:txbxContent>
                          <w:p w:rsidR="00BE4C19" w:rsidRPr="00677884" w:rsidRDefault="00367F0A" w:rsidP="00622D57">
                            <w:pPr>
                              <w:tabs>
                                <w:tab w:val="left" w:pos="9600"/>
                              </w:tabs>
                              <w:jc w:val="center"/>
                              <w:rPr>
                                <w:rFonts w:ascii="Sassoon Infant" w:hAnsi="Sassoon Infant"/>
                                <w:color w:val="FF0000"/>
                                <w:sz w:val="72"/>
                                <w:szCs w:val="120"/>
                              </w:rPr>
                            </w:pPr>
                            <w:r w:rsidRPr="00677884">
                              <w:rPr>
                                <w:rFonts w:ascii="Sassoon Infant" w:hAnsi="Sassoon Infant"/>
                                <w:color w:val="FF0000"/>
                                <w:sz w:val="72"/>
                                <w:szCs w:val="120"/>
                              </w:rPr>
                              <w:t>Reception</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916649"/>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27" type="#_x0000_t202" style="position:absolute;margin-left:27.15pt;margin-top:734.25pt;width:399.2pt;height:34.8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" filled="f" stroked="f">
                <v:textbox>
                  <w:txbxContent>
                    <w:p w:rsidR="00BE4C19" w:rsidRPr="00677884" w:rsidRDefault="00367F0A" w:rsidP="00622D57">
                      <w:pPr>
                        <w:tabs>
                          <w:tab w:val="left" w:pos="9600"/>
                        </w:tabs>
                        <w:jc w:val="center"/>
                        <w:rPr>
                          <w:rFonts w:ascii="Sassoon Infant" w:hAnsi="Sassoon Infant"/>
                          <w:color w:val="FF0000"/>
                          <w:sz w:val="72"/>
                          <w:szCs w:val="120"/>
                        </w:rPr>
                      </w:pPr>
                      <w:r w:rsidRPr="00677884">
                        <w:rPr>
                          <w:rFonts w:ascii="Sassoon Infant" w:hAnsi="Sassoon Infant"/>
                          <w:color w:val="FF0000"/>
                          <w:sz w:val="72"/>
                          <w:szCs w:val="120"/>
                        </w:rPr>
                        <w:t>Reception</w:t>
                      </w:r>
                    </w:p>
                  </w:txbxContent>
                </v:textbox>
                <w10:wrap anchorx="margin"/>
              </v:shape>
            </w:pict>
          </mc:Fallback>
        </mc:AlternateContent>
      </w:r>
      <w:r w:rsidRPr="00677884">
        <w:drawing>
          <wp:anchor distT="0" distB="0" distL="114300" distR="114300" simplePos="0" relativeHeight="251774976" behindDoc="0" locked="0" layoutInCell="1" allowOverlap="1" wp14:anchorId="3DC66F9B">
            <wp:simplePos x="0" y="0"/>
            <wp:positionH relativeFrom="margin">
              <wp:posOffset>13083662</wp:posOffset>
            </wp:positionH>
            <wp:positionV relativeFrom="paragraph">
              <wp:posOffset>379095</wp:posOffset>
            </wp:positionV>
            <wp:extent cx="705184" cy="7070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705184" cy="707065"/>
                    </a:xfrm>
                    <a:prstGeom prst="rect">
                      <a:avLst/>
                    </a:prstGeom>
                  </pic:spPr>
                </pic:pic>
              </a:graphicData>
            </a:graphic>
            <wp14:sizeRelH relativeFrom="page">
              <wp14:pctWidth>0</wp14:pctWidth>
            </wp14:sizeRelH>
            <wp14:sizeRelV relativeFrom="page">
              <wp14:pctHeight>0</wp14:pctHeight>
            </wp14:sizeRelV>
          </wp:anchor>
        </w:drawing>
      </w:r>
      <w:r w:rsidRPr="00677884">
        <w:drawing>
          <wp:anchor distT="0" distB="0" distL="114300" distR="114300" simplePos="0" relativeHeight="251773952" behindDoc="0" locked="0" layoutInCell="1" allowOverlap="1" wp14:anchorId="19B7F043">
            <wp:simplePos x="0" y="0"/>
            <wp:positionH relativeFrom="margin">
              <wp:posOffset>10427686</wp:posOffset>
            </wp:positionH>
            <wp:positionV relativeFrom="paragraph">
              <wp:posOffset>-514985</wp:posOffset>
            </wp:positionV>
            <wp:extent cx="743775" cy="719847"/>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3775" cy="719847"/>
                    </a:xfrm>
                    <a:prstGeom prst="rect">
                      <a:avLst/>
                    </a:prstGeom>
                  </pic:spPr>
                </pic:pic>
              </a:graphicData>
            </a:graphic>
            <wp14:sizeRelH relativeFrom="page">
              <wp14:pctWidth>0</wp14:pctWidth>
            </wp14:sizeRelH>
            <wp14:sizeRelV relativeFrom="page">
              <wp14:pctHeight>0</wp14:pctHeight>
            </wp14:sizeRelV>
          </wp:anchor>
        </w:drawing>
      </w:r>
      <w:r w:rsidRPr="00677884">
        <w:drawing>
          <wp:anchor distT="0" distB="0" distL="114300" distR="114300" simplePos="0" relativeHeight="251772928" behindDoc="0" locked="0" layoutInCell="1" allowOverlap="1" wp14:anchorId="6C1B0443">
            <wp:simplePos x="0" y="0"/>
            <wp:positionH relativeFrom="margin">
              <wp:posOffset>9610307</wp:posOffset>
            </wp:positionH>
            <wp:positionV relativeFrom="paragraph">
              <wp:posOffset>-594414</wp:posOffset>
            </wp:positionV>
            <wp:extent cx="722039" cy="826851"/>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2039" cy="826851"/>
                    </a:xfrm>
                    <a:prstGeom prst="rect">
                      <a:avLst/>
                    </a:prstGeom>
                  </pic:spPr>
                </pic:pic>
              </a:graphicData>
            </a:graphic>
            <wp14:sizeRelH relativeFrom="page">
              <wp14:pctWidth>0</wp14:pctWidth>
            </wp14:sizeRelH>
            <wp14:sizeRelV relativeFrom="page">
              <wp14:pctHeight>0</wp14:pctHeight>
            </wp14:sizeRelV>
          </wp:anchor>
        </w:drawing>
      </w:r>
      <w:r w:rsidR="00E750D2">
        <w:rPr>
          <w:noProof/>
          <w:lang w:eastAsia="en-GB"/>
        </w:rPr>
        <mc:AlternateContent>
          <mc:Choice Requires="wps">
            <w:drawing>
              <wp:anchor distT="45720" distB="45720" distL="114300" distR="114300" simplePos="0" relativeHeight="251723776" behindDoc="0" locked="0" layoutInCell="1" allowOverlap="1" wp14:anchorId="18205A24" wp14:editId="2C2EC370">
                <wp:simplePos x="0" y="0"/>
                <wp:positionH relativeFrom="margin">
                  <wp:posOffset>-486383</wp:posOffset>
                </wp:positionH>
                <wp:positionV relativeFrom="paragraph">
                  <wp:posOffset>6974732</wp:posOffset>
                </wp:positionV>
                <wp:extent cx="4961106" cy="106997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1106" cy="1069975"/>
                        </a:xfrm>
                        <a:prstGeom prst="rect">
                          <a:avLst/>
                        </a:prstGeom>
                        <a:noFill/>
                        <a:ln w="9525">
                          <a:noFill/>
                          <a:miter lim="800000"/>
                          <a:headEnd/>
                          <a:tailEnd/>
                        </a:ln>
                      </wps:spPr>
                      <wps:txbx>
                        <w:txbxContent>
                          <w:p w:rsidR="00046047" w:rsidRPr="00E750D2" w:rsidRDefault="008204D8" w:rsidP="00046047">
                            <w:pPr>
                              <w:rPr>
                                <w:rFonts w:ascii="Sassoon Infant" w:hAnsi="Sassoon Infant"/>
                                <w:b/>
                                <w:sz w:val="20"/>
                                <w:szCs w:val="18"/>
                                <w:u w:val="single"/>
                              </w:rPr>
                            </w:pPr>
                            <w:r w:rsidRPr="00E750D2">
                              <w:rPr>
                                <w:rFonts w:ascii="Sassoon Infant" w:hAnsi="Sassoon Infant"/>
                                <w:b/>
                                <w:sz w:val="20"/>
                                <w:szCs w:val="18"/>
                                <w:u w:val="single"/>
                              </w:rPr>
                              <w:t>Physical Development:</w:t>
                            </w:r>
                          </w:p>
                          <w:p w:rsidR="00367F0A" w:rsidRPr="00E750D2" w:rsidRDefault="00367F0A" w:rsidP="00E750D2">
                            <w:pPr>
                              <w:jc w:val="both"/>
                              <w:rPr>
                                <w:rFonts w:ascii="Sassoon Infant" w:hAnsi="Sassoon Infant"/>
                                <w:sz w:val="20"/>
                                <w:szCs w:val="18"/>
                              </w:rPr>
                            </w:pPr>
                            <w:r w:rsidRPr="00E750D2">
                              <w:rPr>
                                <w:rFonts w:ascii="Sassoon Infant" w:hAnsi="Sassoon Infant"/>
                                <w:sz w:val="20"/>
                                <w:szCs w:val="18"/>
                              </w:rPr>
                              <w:t>Our focus is on fine and gross motor skills throughout this term including duster disco, climbing, playdough and Squiggle While You Wiggle activities.  In PE the children will focus on building strength in their legs, hand eye coordination and will be practising negotiating space when playing racing and chasing games.</w:t>
                            </w:r>
                          </w:p>
                          <w:p w:rsidR="00E440F4" w:rsidRPr="00EA2362" w:rsidRDefault="00E440F4" w:rsidP="00046047">
                            <w:pPr>
                              <w:rPr>
                                <w:rFonts w:ascii="Twinkl Precursive" w:hAnsi="Twinkl Precursive"/>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05A24" id="Text Box 2" o:spid="_x0000_s1028" type="#_x0000_t202" style="position:absolute;margin-left:-38.3pt;margin-top:549.2pt;width:390.65pt;height:84.25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" filled="f" stroked="f">
                <v:textbox>
                  <w:txbxContent>
                    <w:p w:rsidR="00046047" w:rsidRPr="00E750D2" w:rsidRDefault="008204D8" w:rsidP="00046047">
                      <w:pPr>
                        <w:rPr>
                          <w:rFonts w:ascii="Sassoon Infant" w:hAnsi="Sassoon Infant"/>
                          <w:b/>
                          <w:sz w:val="20"/>
                          <w:szCs w:val="18"/>
                          <w:u w:val="single"/>
                        </w:rPr>
                      </w:pPr>
                      <w:r w:rsidRPr="00E750D2">
                        <w:rPr>
                          <w:rFonts w:ascii="Sassoon Infant" w:hAnsi="Sassoon Infant"/>
                          <w:b/>
                          <w:sz w:val="20"/>
                          <w:szCs w:val="18"/>
                          <w:u w:val="single"/>
                        </w:rPr>
                        <w:t>Physical Development:</w:t>
                      </w:r>
                    </w:p>
                    <w:p w:rsidR="00367F0A" w:rsidRPr="00E750D2" w:rsidRDefault="00367F0A" w:rsidP="00E750D2">
                      <w:pPr>
                        <w:jc w:val="both"/>
                        <w:rPr>
                          <w:rFonts w:ascii="Sassoon Infant" w:hAnsi="Sassoon Infant"/>
                          <w:sz w:val="20"/>
                          <w:szCs w:val="18"/>
                        </w:rPr>
                      </w:pPr>
                      <w:r w:rsidRPr="00E750D2">
                        <w:rPr>
                          <w:rFonts w:ascii="Sassoon Infant" w:hAnsi="Sassoon Infant"/>
                          <w:sz w:val="20"/>
                          <w:szCs w:val="18"/>
                        </w:rPr>
                        <w:t>Our focus is on fine and gross motor skills throughout this term including duster disco, climbing, playdough and Squiggle While You Wiggle activities.  In PE the children will focus on building strength in their legs, hand eye coordination and will be practising negotiating space when playing racing and chasing games.</w:t>
                      </w:r>
                    </w:p>
                    <w:p w:rsidR="00E440F4" w:rsidRPr="00EA2362" w:rsidRDefault="00E440F4" w:rsidP="00046047">
                      <w:pPr>
                        <w:rPr>
                          <w:rFonts w:ascii="Twinkl Precursive" w:hAnsi="Twinkl Precursive"/>
                          <w:sz w:val="18"/>
                          <w:szCs w:val="18"/>
                        </w:rPr>
                      </w:pPr>
                    </w:p>
                  </w:txbxContent>
                </v:textbox>
                <w10:wrap anchorx="margin"/>
              </v:shape>
            </w:pict>
          </mc:Fallback>
        </mc:AlternateContent>
      </w:r>
      <w:r w:rsidR="00E750D2">
        <w:rPr>
          <w:noProof/>
          <w:lang w:eastAsia="en-GB"/>
        </w:rPr>
        <mc:AlternateContent>
          <mc:Choice Requires="wps">
            <w:drawing>
              <wp:anchor distT="0" distB="0" distL="114300" distR="114300" simplePos="0" relativeHeight="251699200" behindDoc="1" locked="0" layoutInCell="1" allowOverlap="1" wp14:anchorId="1F981BE9" wp14:editId="297371C4">
                <wp:simplePos x="0" y="0"/>
                <wp:positionH relativeFrom="margin">
                  <wp:posOffset>-515566</wp:posOffset>
                </wp:positionH>
                <wp:positionV relativeFrom="paragraph">
                  <wp:posOffset>6877455</wp:posOffset>
                </wp:positionV>
                <wp:extent cx="5009745" cy="1177047"/>
                <wp:effectExtent l="19050" t="19050" r="76835" b="23495"/>
                <wp:wrapNone/>
                <wp:docPr id="14" name="Folded Corner 14"/>
                <wp:cNvGraphicFramePr/>
                <a:graphic xmlns:a="http://schemas.openxmlformats.org/drawingml/2006/main">
                  <a:graphicData uri="http://schemas.microsoft.com/office/word/2010/wordprocessingShape">
                    <wps:wsp>
                      <wps:cNvSpPr/>
                      <wps:spPr>
                        <a:xfrm>
                          <a:off x="0" y="0"/>
                          <a:ext cx="5009745" cy="1177047"/>
                        </a:xfrm>
                        <a:prstGeom prst="foldedCorner">
                          <a:avLst>
                            <a:gd name="adj" fmla="val 2171"/>
                          </a:avLst>
                        </a:prstGeom>
                        <a:ln w="38100">
                          <a:solidFill>
                            <a:srgbClr val="0070C0"/>
                          </a:solidFill>
                        </a:ln>
                      </wps:spPr>
                      <wps:style>
                        <a:lnRef idx="1">
                          <a:schemeClr val="accent1"/>
                        </a:lnRef>
                        <a:fillRef idx="2">
                          <a:schemeClr val="accent1"/>
                        </a:fillRef>
                        <a:effectRef idx="1">
                          <a:schemeClr val="accent1"/>
                        </a:effectRef>
                        <a:fontRef idx="minor">
                          <a:schemeClr val="dk1"/>
                        </a:fontRef>
                      </wps:style>
                      <wps:txbx>
                        <w:txbxContent>
                          <w:p w:rsidR="00AC1957" w:rsidRDefault="00AC1957" w:rsidP="00AC1957">
                            <w:pPr>
                              <w:jc w:val="center"/>
                            </w:pPr>
                          </w:p>
                          <w:p w:rsidR="00AC1957" w:rsidRDefault="00AC1957" w:rsidP="00AC195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81BE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4" o:spid="_x0000_s1029" type="#_x0000_t65" style="position:absolute;margin-left:-40.6pt;margin-top:541.55pt;width:394.45pt;height:92.7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" adj="21131" fillcolor="#91bce3 [2164]" strokecolor="#0070c0" strokeweight="3pt">
                <v:fill color2="#7aaddd [2612]" rotate="t" colors="0 #b1cbe9;.5 #a3c1e5;1 #92b9e4" focus="100%" type="gradient">
                  <o:fill v:ext="view" type="gradientUnscaled"/>
                </v:fill>
                <v:stroke joinstyle="miter"/>
                <v:textbox>
                  <w:txbxContent>
                    <w:p w:rsidR="00AC1957" w:rsidRDefault="00AC1957" w:rsidP="00AC1957">
                      <w:pPr>
                        <w:jc w:val="center"/>
                      </w:pPr>
                    </w:p>
                    <w:p w:rsidR="00AC1957" w:rsidRDefault="00AC1957" w:rsidP="00AC1957">
                      <w:pPr>
                        <w:jc w:val="center"/>
                      </w:pPr>
                    </w:p>
                  </w:txbxContent>
                </v:textbox>
                <w10:wrap anchorx="margin"/>
              </v:shape>
            </w:pict>
          </mc:Fallback>
        </mc:AlternateContent>
      </w:r>
      <w:r w:rsidR="003344B0">
        <w:rPr>
          <w:noProof/>
          <w:lang w:eastAsia="en-GB"/>
        </w:rPr>
        <mc:AlternateContent>
          <mc:Choice Requires="wps">
            <w:drawing>
              <wp:anchor distT="0" distB="0" distL="114300" distR="114300" simplePos="0" relativeHeight="251743232" behindDoc="1" locked="0" layoutInCell="1" allowOverlap="1" wp14:anchorId="0091EF11" wp14:editId="798D1173">
                <wp:simplePos x="0" y="0"/>
                <wp:positionH relativeFrom="margin">
                  <wp:posOffset>9659566</wp:posOffset>
                </wp:positionH>
                <wp:positionV relativeFrom="paragraph">
                  <wp:posOffset>5612860</wp:posOffset>
                </wp:positionV>
                <wp:extent cx="4149752" cy="3558540"/>
                <wp:effectExtent l="19050" t="19050" r="117475" b="41910"/>
                <wp:wrapNone/>
                <wp:docPr id="1" name="Folded Corner 21"/>
                <wp:cNvGraphicFramePr/>
                <a:graphic xmlns:a="http://schemas.openxmlformats.org/drawingml/2006/main">
                  <a:graphicData uri="http://schemas.microsoft.com/office/word/2010/wordprocessingShape">
                    <wps:wsp>
                      <wps:cNvSpPr/>
                      <wps:spPr>
                        <a:xfrm>
                          <a:off x="0" y="0"/>
                          <a:ext cx="4149752" cy="3558540"/>
                        </a:xfrm>
                        <a:prstGeom prst="foldedCorner">
                          <a:avLst>
                            <a:gd name="adj" fmla="val 274"/>
                          </a:avLst>
                        </a:prstGeom>
                        <a:solidFill>
                          <a:srgbClr val="EB9DD8"/>
                        </a:solidFill>
                        <a:ln w="57150" cap="flat" cmpd="sng" algn="ctr">
                          <a:solidFill>
                            <a:srgbClr val="7030A0"/>
                          </a:solidFill>
                          <a:prstDash val="solid"/>
                          <a:miter lim="800000"/>
                        </a:ln>
                        <a:effectLst/>
                      </wps:spPr>
                      <wps:txbx>
                        <w:txbxContent>
                          <w:p w:rsidR="006C35F6" w:rsidRPr="0081155D" w:rsidRDefault="006C35F6" w:rsidP="00523DCC">
                            <w:pPr>
                              <w:rPr>
                                <w:rFonts w:ascii="Sassoon Infant" w:hAnsi="Sassoon Infant"/>
                                <w:b/>
                                <w:sz w:val="20"/>
                                <w:szCs w:val="18"/>
                                <w:u w:val="single"/>
                              </w:rPr>
                            </w:pPr>
                            <w:r w:rsidRPr="0081155D">
                              <w:rPr>
                                <w:rFonts w:ascii="Sassoon Infant" w:hAnsi="Sassoon Infant"/>
                                <w:b/>
                                <w:sz w:val="20"/>
                                <w:szCs w:val="18"/>
                                <w:u w:val="single"/>
                              </w:rPr>
                              <w:t>Personal, Social and Emotional Development</w:t>
                            </w:r>
                          </w:p>
                          <w:p w:rsidR="001A3026" w:rsidRPr="0081155D" w:rsidRDefault="001A3026" w:rsidP="0081155D">
                            <w:pPr>
                              <w:jc w:val="both"/>
                              <w:rPr>
                                <w:rFonts w:ascii="Sassoon Infant" w:hAnsi="Sassoon Infant"/>
                                <w:b/>
                                <w:sz w:val="20"/>
                                <w:szCs w:val="18"/>
                              </w:rPr>
                            </w:pPr>
                            <w:r w:rsidRPr="0081155D">
                              <w:rPr>
                                <w:rFonts w:ascii="Sassoon Infant" w:hAnsi="Sassoon Infant"/>
                                <w:b/>
                                <w:sz w:val="20"/>
                                <w:szCs w:val="18"/>
                              </w:rPr>
                              <w:t>Scarf-</w:t>
                            </w:r>
                            <w:r w:rsidRPr="0081155D">
                              <w:rPr>
                                <w:rFonts w:ascii="Sassoon Infant" w:hAnsi="Sassoon Infant"/>
                                <w:sz w:val="20"/>
                                <w:szCs w:val="18"/>
                              </w:rPr>
                              <w:t xml:space="preserve"> </w:t>
                            </w:r>
                            <w:r w:rsidR="00443417" w:rsidRPr="0081155D">
                              <w:rPr>
                                <w:rFonts w:ascii="Sassoon Infant" w:hAnsi="Sassoon Infant"/>
                                <w:sz w:val="20"/>
                                <w:szCs w:val="18"/>
                              </w:rPr>
                              <w:t>Me and my relationships</w:t>
                            </w:r>
                            <w:r w:rsidRPr="0081155D">
                              <w:rPr>
                                <w:rFonts w:ascii="Sassoon Infant" w:hAnsi="Sassoon Infant"/>
                                <w:sz w:val="20"/>
                                <w:szCs w:val="18"/>
                              </w:rPr>
                              <w:t xml:space="preserve"> &amp;</w:t>
                            </w:r>
                            <w:r w:rsidRPr="0081155D">
                              <w:rPr>
                                <w:rFonts w:ascii="Sassoon Infant" w:hAnsi="Sassoon Infant"/>
                                <w:b/>
                                <w:sz w:val="20"/>
                                <w:szCs w:val="18"/>
                              </w:rPr>
                              <w:t xml:space="preserve"> </w:t>
                            </w:r>
                            <w:r w:rsidRPr="0081155D">
                              <w:rPr>
                                <w:rFonts w:ascii="Sassoon Infant" w:hAnsi="Sassoon Infant"/>
                                <w:sz w:val="20"/>
                                <w:szCs w:val="18"/>
                              </w:rPr>
                              <w:t>Valuing Difference</w:t>
                            </w:r>
                          </w:p>
                          <w:p w:rsidR="009F4E16" w:rsidRPr="0081155D" w:rsidRDefault="009F4E16" w:rsidP="0081155D">
                            <w:pPr>
                              <w:jc w:val="both"/>
                              <w:rPr>
                                <w:rFonts w:ascii="Sassoon Infant" w:hAnsi="Sassoon Infant"/>
                                <w:b/>
                                <w:sz w:val="20"/>
                                <w:szCs w:val="18"/>
                                <w:u w:val="single"/>
                              </w:rPr>
                            </w:pPr>
                            <w:r w:rsidRPr="0081155D">
                              <w:rPr>
                                <w:rFonts w:ascii="Sassoon Infant" w:eastAsia="Calibri" w:hAnsi="Sassoon Infant" w:cs="Times New Roman"/>
                                <w:color w:val="171717"/>
                                <w:sz w:val="20"/>
                                <w:szCs w:val="18"/>
                              </w:rPr>
                              <w:t>Creating class rules</w:t>
                            </w:r>
                            <w:r w:rsidR="003B3239" w:rsidRPr="0081155D">
                              <w:rPr>
                                <w:rFonts w:ascii="Sassoon Infant" w:eastAsia="Calibri" w:hAnsi="Sassoon Infant" w:cs="Times New Roman"/>
                                <w:color w:val="171717"/>
                                <w:sz w:val="20"/>
                                <w:szCs w:val="18"/>
                              </w:rPr>
                              <w:t xml:space="preserve"> and learning the class / school routines.</w:t>
                            </w:r>
                          </w:p>
                          <w:p w:rsidR="009F4E16" w:rsidRPr="0081155D" w:rsidRDefault="009F4E16" w:rsidP="0081155D">
                            <w:pPr>
                              <w:jc w:val="both"/>
                              <w:rPr>
                                <w:rFonts w:ascii="Sassoon Infant" w:hAnsi="Sassoon Infant"/>
                                <w:b/>
                                <w:sz w:val="20"/>
                                <w:szCs w:val="18"/>
                                <w:u w:val="single"/>
                              </w:rPr>
                            </w:pPr>
                            <w:r w:rsidRPr="0081155D">
                              <w:rPr>
                                <w:rFonts w:ascii="Sassoon Infant" w:eastAsia="Calibri" w:hAnsi="Sassoon Infant" w:cs="Times New Roman"/>
                                <w:color w:val="171717"/>
                                <w:sz w:val="20"/>
                                <w:szCs w:val="18"/>
                              </w:rPr>
                              <w:t>Understanding ways to be kind to each other</w:t>
                            </w:r>
                            <w:r w:rsidR="00CB4B86" w:rsidRPr="0081155D">
                              <w:rPr>
                                <w:rFonts w:ascii="Sassoon Infant" w:eastAsia="Calibri" w:hAnsi="Sassoon Infant" w:cs="Times New Roman"/>
                                <w:color w:val="171717"/>
                                <w:sz w:val="20"/>
                                <w:szCs w:val="18"/>
                              </w:rPr>
                              <w:t>.</w:t>
                            </w: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Focus on independence, e.g. toileting, putting on coats, taking jumpers on and off, getting dressed etc.</w:t>
                            </w:r>
                          </w:p>
                          <w:p w:rsidR="001A3026" w:rsidRPr="0081155D" w:rsidRDefault="001A3026" w:rsidP="0081155D">
                            <w:pPr>
                              <w:contextualSpacing/>
                              <w:jc w:val="both"/>
                              <w:rPr>
                                <w:rFonts w:ascii="Sassoon Infant" w:eastAsia="Calibri" w:hAnsi="Sassoon Infant" w:cs="Times New Roman"/>
                                <w:color w:val="171717"/>
                                <w:sz w:val="20"/>
                                <w:szCs w:val="18"/>
                              </w:rPr>
                            </w:pP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Supporting the children to build positive relationships with adults and their peers, learning to take turns with one another and understand each other’s feelings.</w:t>
                            </w:r>
                          </w:p>
                          <w:p w:rsidR="009F4E16" w:rsidRPr="0081155D" w:rsidRDefault="009F4E16" w:rsidP="0081155D">
                            <w:pPr>
                              <w:contextualSpacing/>
                              <w:jc w:val="both"/>
                              <w:rPr>
                                <w:rFonts w:ascii="Sassoon Infant" w:eastAsia="Calibri" w:hAnsi="Sassoon Infant" w:cs="Times New Roman"/>
                                <w:color w:val="171717"/>
                                <w:sz w:val="20"/>
                                <w:szCs w:val="18"/>
                              </w:rPr>
                            </w:pP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Using the story ‘the colour monster’ and ‘It’s ok to be different’ to talk about emotions and help the children to self-regulate and celebrate what makes them ‘special’.</w:t>
                            </w:r>
                          </w:p>
                          <w:p w:rsidR="009F4E16" w:rsidRPr="0081155D" w:rsidRDefault="009F4E16" w:rsidP="0081155D">
                            <w:pPr>
                              <w:contextualSpacing/>
                              <w:jc w:val="both"/>
                              <w:rPr>
                                <w:rFonts w:ascii="Sassoon Infant" w:eastAsia="Calibri" w:hAnsi="Sassoon Infant" w:cs="Times New Roman"/>
                                <w:color w:val="171717"/>
                                <w:sz w:val="20"/>
                                <w:szCs w:val="18"/>
                              </w:rPr>
                            </w:pP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Getting to know each other through circle time games</w:t>
                            </w:r>
                            <w:r w:rsidR="001A3026" w:rsidRPr="0081155D">
                              <w:rPr>
                                <w:rFonts w:ascii="Sassoon Infant" w:eastAsia="Calibri" w:hAnsi="Sassoon Infant" w:cs="Times New Roman"/>
                                <w:color w:val="171717"/>
                                <w:sz w:val="20"/>
                                <w:szCs w:val="18"/>
                              </w:rPr>
                              <w:t>.</w:t>
                            </w:r>
                          </w:p>
                          <w:p w:rsidR="001A3026" w:rsidRPr="0081155D" w:rsidRDefault="001A3026" w:rsidP="0081155D">
                            <w:pPr>
                              <w:contextualSpacing/>
                              <w:jc w:val="both"/>
                              <w:rPr>
                                <w:rFonts w:ascii="Sassoon Infant" w:eastAsia="Calibri" w:hAnsi="Sassoon Infant" w:cs="Times New Roman"/>
                                <w:color w:val="171717"/>
                                <w:sz w:val="20"/>
                                <w:szCs w:val="18"/>
                              </w:rPr>
                            </w:pPr>
                          </w:p>
                          <w:p w:rsidR="003B3239" w:rsidRPr="0081155D" w:rsidRDefault="003B3239"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Discussing how to keep our bodies healthy.</w:t>
                            </w:r>
                          </w:p>
                          <w:p w:rsidR="00DC4E61" w:rsidRDefault="00DC4E61" w:rsidP="00DC4E61">
                            <w:pPr>
                              <w:pStyle w:val="NormalWeb"/>
                              <w:spacing w:before="0" w:beforeAutospacing="0" w:after="0" w:afterAutospacing="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1EF11" id="Folded Corner 21" o:spid="_x0000_s1030" type="#_x0000_t65" style="position:absolute;margin-left:760.6pt;margin-top:441.95pt;width:326.75pt;height:280.2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" adj="21541" fillcolor="#eb9dd8" strokecolor="#7030a0" strokeweight="4.5pt">
                <v:stroke joinstyle="miter"/>
                <v:textbox>
                  <w:txbxContent>
                    <w:p w:rsidR="006C35F6" w:rsidRPr="0081155D" w:rsidRDefault="006C35F6" w:rsidP="00523DCC">
                      <w:pPr>
                        <w:rPr>
                          <w:rFonts w:ascii="Sassoon Infant" w:hAnsi="Sassoon Infant"/>
                          <w:b/>
                          <w:sz w:val="20"/>
                          <w:szCs w:val="18"/>
                          <w:u w:val="single"/>
                        </w:rPr>
                      </w:pPr>
                      <w:r w:rsidRPr="0081155D">
                        <w:rPr>
                          <w:rFonts w:ascii="Sassoon Infant" w:hAnsi="Sassoon Infant"/>
                          <w:b/>
                          <w:sz w:val="20"/>
                          <w:szCs w:val="18"/>
                          <w:u w:val="single"/>
                        </w:rPr>
                        <w:t>Personal, Social and Emotional Development</w:t>
                      </w:r>
                    </w:p>
                    <w:p w:rsidR="001A3026" w:rsidRPr="0081155D" w:rsidRDefault="001A3026" w:rsidP="0081155D">
                      <w:pPr>
                        <w:jc w:val="both"/>
                        <w:rPr>
                          <w:rFonts w:ascii="Sassoon Infant" w:hAnsi="Sassoon Infant"/>
                          <w:b/>
                          <w:sz w:val="20"/>
                          <w:szCs w:val="18"/>
                        </w:rPr>
                      </w:pPr>
                      <w:r w:rsidRPr="0081155D">
                        <w:rPr>
                          <w:rFonts w:ascii="Sassoon Infant" w:hAnsi="Sassoon Infant"/>
                          <w:b/>
                          <w:sz w:val="20"/>
                          <w:szCs w:val="18"/>
                        </w:rPr>
                        <w:t>Scarf-</w:t>
                      </w:r>
                      <w:r w:rsidRPr="0081155D">
                        <w:rPr>
                          <w:rFonts w:ascii="Sassoon Infant" w:hAnsi="Sassoon Infant"/>
                          <w:sz w:val="20"/>
                          <w:szCs w:val="18"/>
                        </w:rPr>
                        <w:t xml:space="preserve"> </w:t>
                      </w:r>
                      <w:r w:rsidR="00443417" w:rsidRPr="0081155D">
                        <w:rPr>
                          <w:rFonts w:ascii="Sassoon Infant" w:hAnsi="Sassoon Infant"/>
                          <w:sz w:val="20"/>
                          <w:szCs w:val="18"/>
                        </w:rPr>
                        <w:t>Me and my relationships</w:t>
                      </w:r>
                      <w:r w:rsidRPr="0081155D">
                        <w:rPr>
                          <w:rFonts w:ascii="Sassoon Infant" w:hAnsi="Sassoon Infant"/>
                          <w:sz w:val="20"/>
                          <w:szCs w:val="18"/>
                        </w:rPr>
                        <w:t xml:space="preserve"> &amp;</w:t>
                      </w:r>
                      <w:r w:rsidRPr="0081155D">
                        <w:rPr>
                          <w:rFonts w:ascii="Sassoon Infant" w:hAnsi="Sassoon Infant"/>
                          <w:b/>
                          <w:sz w:val="20"/>
                          <w:szCs w:val="18"/>
                        </w:rPr>
                        <w:t xml:space="preserve"> </w:t>
                      </w:r>
                      <w:r w:rsidRPr="0081155D">
                        <w:rPr>
                          <w:rFonts w:ascii="Sassoon Infant" w:hAnsi="Sassoon Infant"/>
                          <w:sz w:val="20"/>
                          <w:szCs w:val="18"/>
                        </w:rPr>
                        <w:t>Valuing Difference</w:t>
                      </w:r>
                    </w:p>
                    <w:p w:rsidR="009F4E16" w:rsidRPr="0081155D" w:rsidRDefault="009F4E16" w:rsidP="0081155D">
                      <w:pPr>
                        <w:jc w:val="both"/>
                        <w:rPr>
                          <w:rFonts w:ascii="Sassoon Infant" w:hAnsi="Sassoon Infant"/>
                          <w:b/>
                          <w:sz w:val="20"/>
                          <w:szCs w:val="18"/>
                          <w:u w:val="single"/>
                        </w:rPr>
                      </w:pPr>
                      <w:r w:rsidRPr="0081155D">
                        <w:rPr>
                          <w:rFonts w:ascii="Sassoon Infant" w:eastAsia="Calibri" w:hAnsi="Sassoon Infant" w:cs="Times New Roman"/>
                          <w:color w:val="171717"/>
                          <w:sz w:val="20"/>
                          <w:szCs w:val="18"/>
                        </w:rPr>
                        <w:t>Creating class rules</w:t>
                      </w:r>
                      <w:r w:rsidR="003B3239" w:rsidRPr="0081155D">
                        <w:rPr>
                          <w:rFonts w:ascii="Sassoon Infant" w:eastAsia="Calibri" w:hAnsi="Sassoon Infant" w:cs="Times New Roman"/>
                          <w:color w:val="171717"/>
                          <w:sz w:val="20"/>
                          <w:szCs w:val="18"/>
                        </w:rPr>
                        <w:t xml:space="preserve"> and learning the class / school routines.</w:t>
                      </w:r>
                    </w:p>
                    <w:p w:rsidR="009F4E16" w:rsidRPr="0081155D" w:rsidRDefault="009F4E16" w:rsidP="0081155D">
                      <w:pPr>
                        <w:jc w:val="both"/>
                        <w:rPr>
                          <w:rFonts w:ascii="Sassoon Infant" w:hAnsi="Sassoon Infant"/>
                          <w:b/>
                          <w:sz w:val="20"/>
                          <w:szCs w:val="18"/>
                          <w:u w:val="single"/>
                        </w:rPr>
                      </w:pPr>
                      <w:r w:rsidRPr="0081155D">
                        <w:rPr>
                          <w:rFonts w:ascii="Sassoon Infant" w:eastAsia="Calibri" w:hAnsi="Sassoon Infant" w:cs="Times New Roman"/>
                          <w:color w:val="171717"/>
                          <w:sz w:val="20"/>
                          <w:szCs w:val="18"/>
                        </w:rPr>
                        <w:t>Understanding ways to be kind to each other</w:t>
                      </w:r>
                      <w:r w:rsidR="00CB4B86" w:rsidRPr="0081155D">
                        <w:rPr>
                          <w:rFonts w:ascii="Sassoon Infant" w:eastAsia="Calibri" w:hAnsi="Sassoon Infant" w:cs="Times New Roman"/>
                          <w:color w:val="171717"/>
                          <w:sz w:val="20"/>
                          <w:szCs w:val="18"/>
                        </w:rPr>
                        <w:t>.</w:t>
                      </w: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Focus on independence, e.g. toileting, putting on coats, taking jumpers on and off, getting dressed etc.</w:t>
                      </w:r>
                    </w:p>
                    <w:p w:rsidR="001A3026" w:rsidRPr="0081155D" w:rsidRDefault="001A3026" w:rsidP="0081155D">
                      <w:pPr>
                        <w:contextualSpacing/>
                        <w:jc w:val="both"/>
                        <w:rPr>
                          <w:rFonts w:ascii="Sassoon Infant" w:eastAsia="Calibri" w:hAnsi="Sassoon Infant" w:cs="Times New Roman"/>
                          <w:color w:val="171717"/>
                          <w:sz w:val="20"/>
                          <w:szCs w:val="18"/>
                        </w:rPr>
                      </w:pP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Supporting the children to build positive relationships with adults and their peers, learning to take turns with one another and understand each other’s feelings.</w:t>
                      </w:r>
                    </w:p>
                    <w:p w:rsidR="009F4E16" w:rsidRPr="0081155D" w:rsidRDefault="009F4E16" w:rsidP="0081155D">
                      <w:pPr>
                        <w:contextualSpacing/>
                        <w:jc w:val="both"/>
                        <w:rPr>
                          <w:rFonts w:ascii="Sassoon Infant" w:eastAsia="Calibri" w:hAnsi="Sassoon Infant" w:cs="Times New Roman"/>
                          <w:color w:val="171717"/>
                          <w:sz w:val="20"/>
                          <w:szCs w:val="18"/>
                        </w:rPr>
                      </w:pP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Using the story ‘the colour monster’ and ‘It’s ok to be different’ to talk about emotions and help the children to self-regulate and celebrate what makes them ‘special’.</w:t>
                      </w:r>
                    </w:p>
                    <w:p w:rsidR="009F4E16" w:rsidRPr="0081155D" w:rsidRDefault="009F4E16" w:rsidP="0081155D">
                      <w:pPr>
                        <w:contextualSpacing/>
                        <w:jc w:val="both"/>
                        <w:rPr>
                          <w:rFonts w:ascii="Sassoon Infant" w:eastAsia="Calibri" w:hAnsi="Sassoon Infant" w:cs="Times New Roman"/>
                          <w:color w:val="171717"/>
                          <w:sz w:val="20"/>
                          <w:szCs w:val="18"/>
                        </w:rPr>
                      </w:pPr>
                    </w:p>
                    <w:p w:rsidR="009F4E16" w:rsidRPr="0081155D" w:rsidRDefault="009F4E16"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Getting to know each other through circle time games</w:t>
                      </w:r>
                      <w:r w:rsidR="001A3026" w:rsidRPr="0081155D">
                        <w:rPr>
                          <w:rFonts w:ascii="Sassoon Infant" w:eastAsia="Calibri" w:hAnsi="Sassoon Infant" w:cs="Times New Roman"/>
                          <w:color w:val="171717"/>
                          <w:sz w:val="20"/>
                          <w:szCs w:val="18"/>
                        </w:rPr>
                        <w:t>.</w:t>
                      </w:r>
                    </w:p>
                    <w:p w:rsidR="001A3026" w:rsidRPr="0081155D" w:rsidRDefault="001A3026" w:rsidP="0081155D">
                      <w:pPr>
                        <w:contextualSpacing/>
                        <w:jc w:val="both"/>
                        <w:rPr>
                          <w:rFonts w:ascii="Sassoon Infant" w:eastAsia="Calibri" w:hAnsi="Sassoon Infant" w:cs="Times New Roman"/>
                          <w:color w:val="171717"/>
                          <w:sz w:val="20"/>
                          <w:szCs w:val="18"/>
                        </w:rPr>
                      </w:pPr>
                    </w:p>
                    <w:p w:rsidR="003B3239" w:rsidRPr="0081155D" w:rsidRDefault="003B3239" w:rsidP="0081155D">
                      <w:pPr>
                        <w:contextualSpacing/>
                        <w:jc w:val="both"/>
                        <w:rPr>
                          <w:rFonts w:ascii="Sassoon Infant" w:eastAsia="Calibri" w:hAnsi="Sassoon Infant" w:cs="Times New Roman"/>
                          <w:color w:val="171717"/>
                          <w:sz w:val="20"/>
                          <w:szCs w:val="18"/>
                        </w:rPr>
                      </w:pPr>
                      <w:r w:rsidRPr="0081155D">
                        <w:rPr>
                          <w:rFonts w:ascii="Sassoon Infant" w:eastAsia="Calibri" w:hAnsi="Sassoon Infant" w:cs="Times New Roman"/>
                          <w:color w:val="171717"/>
                          <w:sz w:val="20"/>
                          <w:szCs w:val="18"/>
                        </w:rPr>
                        <w:t>Discussing how to keep our bodies healthy.</w:t>
                      </w:r>
                    </w:p>
                    <w:p w:rsidR="00DC4E61" w:rsidRDefault="00DC4E61" w:rsidP="00DC4E61">
                      <w:pPr>
                        <w:pStyle w:val="NormalWeb"/>
                        <w:spacing w:before="0" w:beforeAutospacing="0" w:after="0" w:afterAutospacing="0"/>
                      </w:pPr>
                    </w:p>
                  </w:txbxContent>
                </v:textbox>
                <w10:wrap anchorx="margin"/>
              </v:shape>
            </w:pict>
          </mc:Fallback>
        </mc:AlternateContent>
      </w:r>
      <w:r w:rsidR="0069175B">
        <w:rPr>
          <w:noProof/>
          <w:lang w:eastAsia="en-GB"/>
        </w:rPr>
        <mc:AlternateContent>
          <mc:Choice Requires="wps">
            <w:drawing>
              <wp:anchor distT="0" distB="0" distL="114300" distR="114300" simplePos="0" relativeHeight="251761664" behindDoc="1" locked="0" layoutInCell="1" allowOverlap="1" wp14:anchorId="551D9930" wp14:editId="6B8AB4CE">
                <wp:simplePos x="0" y="0"/>
                <wp:positionH relativeFrom="margin">
                  <wp:posOffset>-515566</wp:posOffset>
                </wp:positionH>
                <wp:positionV relativeFrom="paragraph">
                  <wp:posOffset>8472791</wp:posOffset>
                </wp:positionV>
                <wp:extent cx="1624519" cy="883920"/>
                <wp:effectExtent l="19050" t="19050" r="109220" b="30480"/>
                <wp:wrapNone/>
                <wp:docPr id="20" name="Folded Corner 21"/>
                <wp:cNvGraphicFramePr/>
                <a:graphic xmlns:a="http://schemas.openxmlformats.org/drawingml/2006/main">
                  <a:graphicData uri="http://schemas.microsoft.com/office/word/2010/wordprocessingShape">
                    <wps:wsp>
                      <wps:cNvSpPr/>
                      <wps:spPr>
                        <a:xfrm>
                          <a:off x="0" y="0"/>
                          <a:ext cx="1624519" cy="883920"/>
                        </a:xfrm>
                        <a:prstGeom prst="foldedCorner">
                          <a:avLst>
                            <a:gd name="adj" fmla="val 274"/>
                          </a:avLst>
                        </a:prstGeom>
                        <a:solidFill>
                          <a:srgbClr val="EB9DD8"/>
                        </a:solidFill>
                        <a:ln w="57150" cap="flat" cmpd="sng" algn="ctr">
                          <a:solidFill>
                            <a:srgbClr val="7030A0"/>
                          </a:solidFill>
                          <a:prstDash val="solid"/>
                          <a:miter lim="800000"/>
                        </a:ln>
                        <a:effectLst/>
                      </wps:spPr>
                      <wps:txbx>
                        <w:txbxContent>
                          <w:p w:rsidR="00622D57" w:rsidRPr="0069175B" w:rsidRDefault="00622D57" w:rsidP="00622D57">
                            <w:pPr>
                              <w:rPr>
                                <w:rFonts w:ascii="Sassoon Infant" w:hAnsi="Sassoon Infant"/>
                                <w:b/>
                                <w:sz w:val="20"/>
                                <w:szCs w:val="18"/>
                                <w:u w:val="single"/>
                              </w:rPr>
                            </w:pPr>
                            <w:r w:rsidRPr="0069175B">
                              <w:rPr>
                                <w:rFonts w:ascii="Sassoon Infant" w:hAnsi="Sassoon Infant"/>
                                <w:b/>
                                <w:sz w:val="20"/>
                                <w:szCs w:val="18"/>
                                <w:u w:val="single"/>
                              </w:rPr>
                              <w:t>RE</w:t>
                            </w:r>
                          </w:p>
                          <w:p w:rsidR="00585811" w:rsidRDefault="0069175B" w:rsidP="00622D57">
                            <w:pPr>
                              <w:rPr>
                                <w:rFonts w:ascii="Sassoon Infant" w:hAnsi="Sassoon Infant"/>
                                <w:sz w:val="20"/>
                                <w:szCs w:val="18"/>
                              </w:rPr>
                            </w:pPr>
                            <w:r>
                              <w:rPr>
                                <w:rFonts w:ascii="Sassoon Infant" w:hAnsi="Sassoon Infant"/>
                                <w:sz w:val="20"/>
                                <w:szCs w:val="18"/>
                              </w:rPr>
                              <w:t>What makes us special?</w:t>
                            </w:r>
                          </w:p>
                          <w:p w:rsidR="0069175B" w:rsidRPr="0069175B" w:rsidRDefault="0069175B" w:rsidP="00622D57">
                            <w:pPr>
                              <w:rPr>
                                <w:rFonts w:ascii="Sassoon Infant" w:hAnsi="Sassoon Infant"/>
                                <w:sz w:val="20"/>
                                <w:szCs w:val="18"/>
                              </w:rPr>
                            </w:pPr>
                            <w:r>
                              <w:rPr>
                                <w:rFonts w:ascii="Sassoon Infant" w:hAnsi="Sassoon Infant"/>
                                <w:sz w:val="20"/>
                                <w:szCs w:val="18"/>
                              </w:rPr>
                              <w:t>What are special times?</w:t>
                            </w:r>
                          </w:p>
                          <w:p w:rsidR="00622D57" w:rsidRDefault="00622D57" w:rsidP="00622D57">
                            <w:pPr>
                              <w:pStyle w:val="NormalWeb"/>
                              <w:spacing w:before="0" w:beforeAutospacing="0" w:after="0" w:afterAutospacing="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D9930" id="_x0000_s1031" type="#_x0000_t65" style="position:absolute;margin-left:-40.6pt;margin-top:667.15pt;width:127.9pt;height:69.6pt;z-index:-251554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" adj="21541" fillcolor="#eb9dd8" strokecolor="#7030a0" strokeweight="4.5pt">
                <v:stroke joinstyle="miter"/>
                <v:textbox>
                  <w:txbxContent>
                    <w:p w:rsidR="00622D57" w:rsidRPr="0069175B" w:rsidRDefault="00622D57" w:rsidP="00622D57">
                      <w:pPr>
                        <w:rPr>
                          <w:rFonts w:ascii="Sassoon Infant" w:hAnsi="Sassoon Infant"/>
                          <w:b/>
                          <w:sz w:val="20"/>
                          <w:szCs w:val="18"/>
                          <w:u w:val="single"/>
                        </w:rPr>
                      </w:pPr>
                      <w:r w:rsidRPr="0069175B">
                        <w:rPr>
                          <w:rFonts w:ascii="Sassoon Infant" w:hAnsi="Sassoon Infant"/>
                          <w:b/>
                          <w:sz w:val="20"/>
                          <w:szCs w:val="18"/>
                          <w:u w:val="single"/>
                        </w:rPr>
                        <w:t>RE</w:t>
                      </w:r>
                    </w:p>
                    <w:p w:rsidR="00585811" w:rsidRDefault="0069175B" w:rsidP="00622D57">
                      <w:pPr>
                        <w:rPr>
                          <w:rFonts w:ascii="Sassoon Infant" w:hAnsi="Sassoon Infant"/>
                          <w:sz w:val="20"/>
                          <w:szCs w:val="18"/>
                        </w:rPr>
                      </w:pPr>
                      <w:r>
                        <w:rPr>
                          <w:rFonts w:ascii="Sassoon Infant" w:hAnsi="Sassoon Infant"/>
                          <w:sz w:val="20"/>
                          <w:szCs w:val="18"/>
                        </w:rPr>
                        <w:t>What makes us special?</w:t>
                      </w:r>
                    </w:p>
                    <w:p w:rsidR="0069175B" w:rsidRPr="0069175B" w:rsidRDefault="0069175B" w:rsidP="00622D57">
                      <w:pPr>
                        <w:rPr>
                          <w:rFonts w:ascii="Sassoon Infant" w:hAnsi="Sassoon Infant"/>
                          <w:sz w:val="20"/>
                          <w:szCs w:val="18"/>
                        </w:rPr>
                      </w:pPr>
                      <w:r>
                        <w:rPr>
                          <w:rFonts w:ascii="Sassoon Infant" w:hAnsi="Sassoon Infant"/>
                          <w:sz w:val="20"/>
                          <w:szCs w:val="18"/>
                        </w:rPr>
                        <w:t>What are special times?</w:t>
                      </w:r>
                    </w:p>
                    <w:p w:rsidR="00622D57" w:rsidRDefault="00622D57" w:rsidP="00622D57">
                      <w:pPr>
                        <w:pStyle w:val="NormalWeb"/>
                        <w:spacing w:before="0" w:beforeAutospacing="0" w:after="0" w:afterAutospacing="0"/>
                      </w:pPr>
                    </w:p>
                  </w:txbxContent>
                </v:textbox>
                <w10:wrap anchorx="margin"/>
              </v:shape>
            </w:pict>
          </mc:Fallback>
        </mc:AlternateContent>
      </w:r>
      <w:r w:rsidR="0069175B">
        <w:rPr>
          <w:noProof/>
          <w:lang w:eastAsia="en-GB"/>
        </w:rPr>
        <mc:AlternateContent>
          <mc:Choice Requires="wps">
            <w:drawing>
              <wp:anchor distT="0" distB="0" distL="114300" distR="114300" simplePos="0" relativeHeight="251719680" behindDoc="0" locked="0" layoutInCell="1" allowOverlap="1" wp14:anchorId="68229638" wp14:editId="11E9C960">
                <wp:simplePos x="0" y="0"/>
                <wp:positionH relativeFrom="margin">
                  <wp:posOffset>4357951</wp:posOffset>
                </wp:positionH>
                <wp:positionV relativeFrom="paragraph">
                  <wp:posOffset>2099715</wp:posOffset>
                </wp:positionV>
                <wp:extent cx="4892040" cy="3451860"/>
                <wp:effectExtent l="19050" t="19050" r="22860" b="15240"/>
                <wp:wrapNone/>
                <wp:docPr id="23" name="Folded Corner 3"/>
                <wp:cNvGraphicFramePr/>
                <a:graphic xmlns:a="http://schemas.openxmlformats.org/drawingml/2006/main">
                  <a:graphicData uri="http://schemas.microsoft.com/office/word/2010/wordprocessingShape">
                    <wps:wsp>
                      <wps:cNvSpPr/>
                      <wps:spPr>
                        <a:xfrm>
                          <a:off x="0" y="0"/>
                          <a:ext cx="4892040" cy="3451860"/>
                        </a:xfrm>
                        <a:prstGeom prst="foldedCorner">
                          <a:avLst>
                            <a:gd name="adj" fmla="val 0"/>
                          </a:avLst>
                        </a:prstGeom>
                        <a:solidFill>
                          <a:srgbClr val="D99FCB"/>
                        </a:solidFill>
                        <a:ln w="38100" cap="flat" cmpd="sng" algn="ctr">
                          <a:solidFill>
                            <a:srgbClr val="7030A0"/>
                          </a:solidFill>
                          <a:prstDash val="solid"/>
                          <a:miter lim="800000"/>
                        </a:ln>
                        <a:effectLst/>
                      </wps:spPr>
                      <wps:txbx>
                        <w:txbxContent>
                          <w:p w:rsidR="0081155D" w:rsidRDefault="00E84B90" w:rsidP="0081155D">
                            <w:pPr>
                              <w:jc w:val="both"/>
                              <w:rPr>
                                <w:rFonts w:ascii="Sassoon Infant" w:hAnsi="Sassoon Infant"/>
                                <w:b/>
                                <w:sz w:val="20"/>
                                <w:szCs w:val="18"/>
                                <w:u w:val="single"/>
                              </w:rPr>
                            </w:pPr>
                            <w:r w:rsidRPr="0081155D">
                              <w:rPr>
                                <w:rFonts w:ascii="Sassoon Infant" w:hAnsi="Sassoon Infant"/>
                                <w:b/>
                                <w:sz w:val="20"/>
                                <w:szCs w:val="18"/>
                                <w:u w:val="single"/>
                              </w:rPr>
                              <w:t>Understanding the world</w:t>
                            </w:r>
                            <w:r w:rsidR="0081155D">
                              <w:rPr>
                                <w:rFonts w:ascii="Sassoon Infant" w:hAnsi="Sassoon Infant"/>
                                <w:b/>
                                <w:sz w:val="20"/>
                                <w:szCs w:val="18"/>
                                <w:u w:val="single"/>
                              </w:rPr>
                              <w:t xml:space="preserve">                                                                                                        </w:t>
                            </w:r>
                          </w:p>
                          <w:p w:rsidR="0081155D" w:rsidRPr="0081155D" w:rsidRDefault="0081155D" w:rsidP="0081155D">
                            <w:pPr>
                              <w:jc w:val="both"/>
                              <w:rPr>
                                <w:rFonts w:ascii="Sassoon Infant" w:hAnsi="Sassoon Infant"/>
                                <w:b/>
                                <w:sz w:val="20"/>
                                <w:szCs w:val="18"/>
                                <w:u w:val="single"/>
                              </w:rPr>
                            </w:pPr>
                            <w:r w:rsidRPr="0081155D">
                              <w:rPr>
                                <w:rFonts w:ascii="Sassoon Infant" w:eastAsia="Times New Roman" w:hAnsi="Sassoon Infant" w:cs="Times New Roman"/>
                                <w:sz w:val="20"/>
                                <w:szCs w:val="24"/>
                                <w:lang w:eastAsia="en-GB"/>
                              </w:rPr>
                              <w:t xml:space="preserve">This term, children will explore themselves, their families and the world around them. In </w:t>
                            </w:r>
                            <w:r w:rsidR="0069175B">
                              <w:rPr>
                                <w:rFonts w:ascii="Sassoon Infant" w:eastAsia="Times New Roman" w:hAnsi="Sassoon Infant" w:cs="Times New Roman"/>
                                <w:sz w:val="20"/>
                                <w:szCs w:val="24"/>
                                <w:lang w:eastAsia="en-GB"/>
                              </w:rPr>
                              <w:t xml:space="preserve">our </w:t>
                            </w:r>
                            <w:r w:rsidRPr="0081155D">
                              <w:rPr>
                                <w:rFonts w:ascii="Sassoon Infant" w:eastAsia="Times New Roman" w:hAnsi="Sassoon Infant" w:cs="Times New Roman"/>
                                <w:bCs/>
                                <w:sz w:val="20"/>
                                <w:szCs w:val="24"/>
                                <w:lang w:eastAsia="en-GB"/>
                              </w:rPr>
                              <w:t>Marvellous Me</w:t>
                            </w:r>
                            <w:r w:rsidR="0069175B" w:rsidRPr="0069175B">
                              <w:rPr>
                                <w:rFonts w:ascii="Sassoon Infant" w:eastAsia="Times New Roman" w:hAnsi="Sassoon Infant" w:cs="Times New Roman"/>
                                <w:bCs/>
                                <w:sz w:val="20"/>
                                <w:szCs w:val="24"/>
                                <w:lang w:eastAsia="en-GB"/>
                              </w:rPr>
                              <w:t xml:space="preserve"> topic</w:t>
                            </w:r>
                            <w:r w:rsidRPr="0081155D">
                              <w:rPr>
                                <w:rFonts w:ascii="Sassoon Infant" w:eastAsia="Times New Roman" w:hAnsi="Sassoon Infant" w:cs="Times New Roman"/>
                                <w:sz w:val="20"/>
                                <w:szCs w:val="24"/>
                                <w:lang w:eastAsia="en-GB"/>
                              </w:rPr>
                              <w:t>, they will talk about their own experiences and memories, explore how they have changed over time and develop an understanding of the people and places that are important to them. As we move into</w:t>
                            </w:r>
                            <w:r w:rsidR="0069175B">
                              <w:rPr>
                                <w:rFonts w:ascii="Sassoon Infant" w:eastAsia="Times New Roman" w:hAnsi="Sassoon Infant" w:cs="Times New Roman"/>
                                <w:sz w:val="20"/>
                                <w:szCs w:val="24"/>
                                <w:lang w:eastAsia="en-GB"/>
                              </w:rPr>
                              <w:t xml:space="preserve"> our</w:t>
                            </w:r>
                            <w:r w:rsidRPr="0081155D">
                              <w:rPr>
                                <w:rFonts w:ascii="Sassoon Infant" w:eastAsia="Times New Roman" w:hAnsi="Sassoon Infant" w:cs="Times New Roman"/>
                                <w:sz w:val="20"/>
                                <w:szCs w:val="24"/>
                                <w:lang w:eastAsia="en-GB"/>
                              </w:rPr>
                              <w:t xml:space="preserve"> </w:t>
                            </w:r>
                            <w:r w:rsidRPr="0081155D">
                              <w:rPr>
                                <w:rFonts w:ascii="Sassoon Infant" w:eastAsia="Times New Roman" w:hAnsi="Sassoon Infant" w:cs="Times New Roman"/>
                                <w:bCs/>
                                <w:sz w:val="20"/>
                                <w:szCs w:val="24"/>
                                <w:lang w:eastAsia="en-GB"/>
                              </w:rPr>
                              <w:t>Look at Us Glow!</w:t>
                            </w:r>
                            <w:r w:rsidR="0069175B" w:rsidRPr="0069175B">
                              <w:rPr>
                                <w:rFonts w:ascii="Sassoon Infant" w:eastAsia="Times New Roman" w:hAnsi="Sassoon Infant" w:cs="Times New Roman"/>
                                <w:bCs/>
                                <w:sz w:val="20"/>
                                <w:szCs w:val="24"/>
                                <w:lang w:eastAsia="en-GB"/>
                              </w:rPr>
                              <w:t xml:space="preserve"> topic</w:t>
                            </w:r>
                            <w:r w:rsidRPr="0081155D">
                              <w:rPr>
                                <w:rFonts w:ascii="Sassoon Infant" w:eastAsia="Times New Roman" w:hAnsi="Sassoon Infant" w:cs="Times New Roman"/>
                                <w:sz w:val="20"/>
                                <w:szCs w:val="24"/>
                                <w:lang w:eastAsia="en-GB"/>
                              </w:rPr>
                              <w:t xml:space="preserve">, children will explore different celebrations and traditions, learning about how people celebrate special times in different ways.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Exploring our families, homes and the people who are important to us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Looking at photographs and talking about memories and experiences from the past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Talking about how we have changed as we have grown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Exploring our classroom and developing a sense of belonging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Exploring the natural world and spotting signs of Autumn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Beginning to understand how changing seasons affect the world around us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Learning about different festivals and celebrations, including Halloween, Diwali and Christmas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0"/>
                                <w:lang w:eastAsia="en-GB"/>
                              </w:rPr>
                            </w:pPr>
                            <w:r w:rsidRPr="0081155D">
                              <w:rPr>
                                <w:rFonts w:ascii="Sassoon Infant" w:eastAsia="Times New Roman" w:hAnsi="Sassoon Infant" w:cs="Times New Roman"/>
                                <w:sz w:val="20"/>
                                <w:szCs w:val="20"/>
                                <w:lang w:eastAsia="en-GB"/>
                              </w:rPr>
                              <w:t xml:space="preserve">Exploring family traditions and how different people celebrate special occasions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0"/>
                                <w:lang w:eastAsia="en-GB"/>
                              </w:rPr>
                            </w:pPr>
                            <w:r w:rsidRPr="0081155D">
                              <w:rPr>
                                <w:rFonts w:ascii="Sassoon Infant" w:eastAsia="Times New Roman" w:hAnsi="Sassoon Infant" w:cs="Times New Roman"/>
                                <w:sz w:val="20"/>
                                <w:szCs w:val="20"/>
                                <w:lang w:eastAsia="en-GB"/>
                              </w:rPr>
                              <w:t xml:space="preserve">Learning about Remembrance Day and why we remember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0"/>
                                <w:lang w:eastAsia="en-GB"/>
                              </w:rPr>
                            </w:pPr>
                            <w:r w:rsidRPr="0081155D">
                              <w:rPr>
                                <w:rFonts w:ascii="Sassoon Infant" w:eastAsia="Times New Roman" w:hAnsi="Sassoon Infant" w:cs="Times New Roman"/>
                                <w:sz w:val="20"/>
                                <w:szCs w:val="20"/>
                                <w:lang w:eastAsia="en-GB"/>
                              </w:rPr>
                              <w:t>Exploring the Christmas story and Christmas traditions</w:t>
                            </w: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Pr="0081155D" w:rsidRDefault="0081155D" w:rsidP="004A6552">
                            <w:pPr>
                              <w:rPr>
                                <w:rFonts w:ascii="Sassoon Infant" w:hAnsi="Sassoon Infant"/>
                                <w:b/>
                                <w:sz w:val="20"/>
                                <w:szCs w:val="18"/>
                                <w:u w:val="single"/>
                              </w:rPr>
                            </w:pPr>
                          </w:p>
                          <w:p w:rsidR="004A6552" w:rsidRDefault="004A6552" w:rsidP="00D56030">
                            <w:pPr>
                              <w:rPr>
                                <w:rFonts w:ascii="Twinkl Precursive" w:hAnsi="Twinkl Precursive"/>
                                <w:sz w:val="18"/>
                                <w:szCs w:val="20"/>
                              </w:rPr>
                            </w:pPr>
                          </w:p>
                          <w:p w:rsidR="00D56030" w:rsidRDefault="00D56030" w:rsidP="004A6552">
                            <w:pPr>
                              <w:jc w:val="center"/>
                              <w:rPr>
                                <w:rFonts w:ascii="Twinkl Precursive" w:hAnsi="Twinkl Precursive"/>
                                <w:sz w:val="18"/>
                                <w:szCs w:val="20"/>
                              </w:rPr>
                            </w:pPr>
                          </w:p>
                          <w:p w:rsidR="00D56030" w:rsidRPr="00D56030" w:rsidRDefault="00D56030" w:rsidP="004A6552">
                            <w:pPr>
                              <w:jc w:val="center"/>
                              <w:rPr>
                                <w:rFonts w:ascii="Twinkl Precursive" w:hAnsi="Twinkl Precursive"/>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29638" id="Folded Corner 3" o:spid="_x0000_s1032" type="#_x0000_t65" style="position:absolute;margin-left:343.15pt;margin-top:165.35pt;width:385.2pt;height:271.8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" adj="21600" fillcolor="#d99fcb" strokecolor="#7030a0" strokeweight="3pt">
                <v:stroke joinstyle="miter"/>
                <v:textbox>
                  <w:txbxContent>
                    <w:p w:rsidR="0081155D" w:rsidRDefault="00E84B90" w:rsidP="0081155D">
                      <w:pPr>
                        <w:jc w:val="both"/>
                        <w:rPr>
                          <w:rFonts w:ascii="Sassoon Infant" w:hAnsi="Sassoon Infant"/>
                          <w:b/>
                          <w:sz w:val="20"/>
                          <w:szCs w:val="18"/>
                          <w:u w:val="single"/>
                        </w:rPr>
                      </w:pPr>
                      <w:r w:rsidRPr="0081155D">
                        <w:rPr>
                          <w:rFonts w:ascii="Sassoon Infant" w:hAnsi="Sassoon Infant"/>
                          <w:b/>
                          <w:sz w:val="20"/>
                          <w:szCs w:val="18"/>
                          <w:u w:val="single"/>
                        </w:rPr>
                        <w:t>Understanding the world</w:t>
                      </w:r>
                      <w:r w:rsidR="0081155D">
                        <w:rPr>
                          <w:rFonts w:ascii="Sassoon Infant" w:hAnsi="Sassoon Infant"/>
                          <w:b/>
                          <w:sz w:val="20"/>
                          <w:szCs w:val="18"/>
                          <w:u w:val="single"/>
                        </w:rPr>
                        <w:t xml:space="preserve">                                                                                                        </w:t>
                      </w:r>
                    </w:p>
                    <w:p w:rsidR="0081155D" w:rsidRPr="0081155D" w:rsidRDefault="0081155D" w:rsidP="0081155D">
                      <w:pPr>
                        <w:jc w:val="both"/>
                        <w:rPr>
                          <w:rFonts w:ascii="Sassoon Infant" w:hAnsi="Sassoon Infant"/>
                          <w:b/>
                          <w:sz w:val="20"/>
                          <w:szCs w:val="18"/>
                          <w:u w:val="single"/>
                        </w:rPr>
                      </w:pPr>
                      <w:r w:rsidRPr="0081155D">
                        <w:rPr>
                          <w:rFonts w:ascii="Sassoon Infant" w:eastAsia="Times New Roman" w:hAnsi="Sassoon Infant" w:cs="Times New Roman"/>
                          <w:sz w:val="20"/>
                          <w:szCs w:val="24"/>
                          <w:lang w:eastAsia="en-GB"/>
                        </w:rPr>
                        <w:t xml:space="preserve">This term, children will explore themselves, their families and the world around them. In </w:t>
                      </w:r>
                      <w:r w:rsidR="0069175B">
                        <w:rPr>
                          <w:rFonts w:ascii="Sassoon Infant" w:eastAsia="Times New Roman" w:hAnsi="Sassoon Infant" w:cs="Times New Roman"/>
                          <w:sz w:val="20"/>
                          <w:szCs w:val="24"/>
                          <w:lang w:eastAsia="en-GB"/>
                        </w:rPr>
                        <w:t xml:space="preserve">our </w:t>
                      </w:r>
                      <w:r w:rsidRPr="0081155D">
                        <w:rPr>
                          <w:rFonts w:ascii="Sassoon Infant" w:eastAsia="Times New Roman" w:hAnsi="Sassoon Infant" w:cs="Times New Roman"/>
                          <w:bCs/>
                          <w:sz w:val="20"/>
                          <w:szCs w:val="24"/>
                          <w:lang w:eastAsia="en-GB"/>
                        </w:rPr>
                        <w:t>Marvellous Me</w:t>
                      </w:r>
                      <w:r w:rsidR="0069175B" w:rsidRPr="0069175B">
                        <w:rPr>
                          <w:rFonts w:ascii="Sassoon Infant" w:eastAsia="Times New Roman" w:hAnsi="Sassoon Infant" w:cs="Times New Roman"/>
                          <w:bCs/>
                          <w:sz w:val="20"/>
                          <w:szCs w:val="24"/>
                          <w:lang w:eastAsia="en-GB"/>
                        </w:rPr>
                        <w:t xml:space="preserve"> topic</w:t>
                      </w:r>
                      <w:r w:rsidRPr="0081155D">
                        <w:rPr>
                          <w:rFonts w:ascii="Sassoon Infant" w:eastAsia="Times New Roman" w:hAnsi="Sassoon Infant" w:cs="Times New Roman"/>
                          <w:sz w:val="20"/>
                          <w:szCs w:val="24"/>
                          <w:lang w:eastAsia="en-GB"/>
                        </w:rPr>
                        <w:t>, they will talk about their own experiences and memories, explore how they have changed over time and develop an understanding of the people and places that are important to them. As we move into</w:t>
                      </w:r>
                      <w:r w:rsidR="0069175B">
                        <w:rPr>
                          <w:rFonts w:ascii="Sassoon Infant" w:eastAsia="Times New Roman" w:hAnsi="Sassoon Infant" w:cs="Times New Roman"/>
                          <w:sz w:val="20"/>
                          <w:szCs w:val="24"/>
                          <w:lang w:eastAsia="en-GB"/>
                        </w:rPr>
                        <w:t xml:space="preserve"> our</w:t>
                      </w:r>
                      <w:r w:rsidRPr="0081155D">
                        <w:rPr>
                          <w:rFonts w:ascii="Sassoon Infant" w:eastAsia="Times New Roman" w:hAnsi="Sassoon Infant" w:cs="Times New Roman"/>
                          <w:sz w:val="20"/>
                          <w:szCs w:val="24"/>
                          <w:lang w:eastAsia="en-GB"/>
                        </w:rPr>
                        <w:t xml:space="preserve"> </w:t>
                      </w:r>
                      <w:r w:rsidRPr="0081155D">
                        <w:rPr>
                          <w:rFonts w:ascii="Sassoon Infant" w:eastAsia="Times New Roman" w:hAnsi="Sassoon Infant" w:cs="Times New Roman"/>
                          <w:bCs/>
                          <w:sz w:val="20"/>
                          <w:szCs w:val="24"/>
                          <w:lang w:eastAsia="en-GB"/>
                        </w:rPr>
                        <w:t>Look at Us Glow!</w:t>
                      </w:r>
                      <w:r w:rsidR="0069175B" w:rsidRPr="0069175B">
                        <w:rPr>
                          <w:rFonts w:ascii="Sassoon Infant" w:eastAsia="Times New Roman" w:hAnsi="Sassoon Infant" w:cs="Times New Roman"/>
                          <w:bCs/>
                          <w:sz w:val="20"/>
                          <w:szCs w:val="24"/>
                          <w:lang w:eastAsia="en-GB"/>
                        </w:rPr>
                        <w:t xml:space="preserve"> topic</w:t>
                      </w:r>
                      <w:r w:rsidRPr="0081155D">
                        <w:rPr>
                          <w:rFonts w:ascii="Sassoon Infant" w:eastAsia="Times New Roman" w:hAnsi="Sassoon Infant" w:cs="Times New Roman"/>
                          <w:sz w:val="20"/>
                          <w:szCs w:val="24"/>
                          <w:lang w:eastAsia="en-GB"/>
                        </w:rPr>
                        <w:t xml:space="preserve">, children will explore different celebrations and traditions, learning about how people celebrate special times in different ways.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Exploring our families, homes and the people who are important to us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Looking at photographs and talking about memories and experiences from the past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Talking about how we have changed as we have grown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Exploring our classroom and developing a sense of belonging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Exploring the natural world and spotting signs of Autumn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Beginning to understand how changing seasons affect the world around us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4"/>
                          <w:lang w:eastAsia="en-GB"/>
                        </w:rPr>
                      </w:pPr>
                      <w:r w:rsidRPr="0081155D">
                        <w:rPr>
                          <w:rFonts w:ascii="Sassoon Infant" w:eastAsia="Times New Roman" w:hAnsi="Sassoon Infant" w:cs="Times New Roman"/>
                          <w:sz w:val="20"/>
                          <w:szCs w:val="24"/>
                          <w:lang w:eastAsia="en-GB"/>
                        </w:rPr>
                        <w:t xml:space="preserve">Learning about different festivals and celebrations, including Halloween, Diwali and Christmas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0"/>
                          <w:lang w:eastAsia="en-GB"/>
                        </w:rPr>
                      </w:pPr>
                      <w:r w:rsidRPr="0081155D">
                        <w:rPr>
                          <w:rFonts w:ascii="Sassoon Infant" w:eastAsia="Times New Roman" w:hAnsi="Sassoon Infant" w:cs="Times New Roman"/>
                          <w:sz w:val="20"/>
                          <w:szCs w:val="20"/>
                          <w:lang w:eastAsia="en-GB"/>
                        </w:rPr>
                        <w:t xml:space="preserve">Exploring family traditions and how different people celebrate special occasions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0"/>
                          <w:lang w:eastAsia="en-GB"/>
                        </w:rPr>
                      </w:pPr>
                      <w:r w:rsidRPr="0081155D">
                        <w:rPr>
                          <w:rFonts w:ascii="Sassoon Infant" w:eastAsia="Times New Roman" w:hAnsi="Sassoon Infant" w:cs="Times New Roman"/>
                          <w:sz w:val="20"/>
                          <w:szCs w:val="20"/>
                          <w:lang w:eastAsia="en-GB"/>
                        </w:rPr>
                        <w:t xml:space="preserve">Learning about Remembrance Day and why we remember </w:t>
                      </w:r>
                    </w:p>
                    <w:p w:rsidR="0081155D" w:rsidRPr="0081155D" w:rsidRDefault="0081155D" w:rsidP="0081155D">
                      <w:pPr>
                        <w:numPr>
                          <w:ilvl w:val="0"/>
                          <w:numId w:val="34"/>
                        </w:numPr>
                        <w:spacing w:before="100" w:beforeAutospacing="1" w:after="100" w:afterAutospacing="1" w:line="240" w:lineRule="auto"/>
                        <w:jc w:val="both"/>
                        <w:rPr>
                          <w:rFonts w:ascii="Sassoon Infant" w:eastAsia="Times New Roman" w:hAnsi="Sassoon Infant" w:cs="Times New Roman"/>
                          <w:sz w:val="20"/>
                          <w:szCs w:val="20"/>
                          <w:lang w:eastAsia="en-GB"/>
                        </w:rPr>
                      </w:pPr>
                      <w:r w:rsidRPr="0081155D">
                        <w:rPr>
                          <w:rFonts w:ascii="Sassoon Infant" w:eastAsia="Times New Roman" w:hAnsi="Sassoon Infant" w:cs="Times New Roman"/>
                          <w:sz w:val="20"/>
                          <w:szCs w:val="20"/>
                          <w:lang w:eastAsia="en-GB"/>
                        </w:rPr>
                        <w:t>Exploring the Christmas story and Christmas traditions</w:t>
                      </w: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Default="0081155D" w:rsidP="004A6552">
                      <w:pPr>
                        <w:rPr>
                          <w:rFonts w:ascii="Sassoon Infant" w:hAnsi="Sassoon Infant"/>
                          <w:b/>
                          <w:sz w:val="20"/>
                          <w:szCs w:val="18"/>
                          <w:u w:val="single"/>
                        </w:rPr>
                      </w:pPr>
                    </w:p>
                    <w:p w:rsidR="0081155D" w:rsidRPr="0081155D" w:rsidRDefault="0081155D" w:rsidP="004A6552">
                      <w:pPr>
                        <w:rPr>
                          <w:rFonts w:ascii="Sassoon Infant" w:hAnsi="Sassoon Infant"/>
                          <w:b/>
                          <w:sz w:val="20"/>
                          <w:szCs w:val="18"/>
                          <w:u w:val="single"/>
                        </w:rPr>
                      </w:pPr>
                    </w:p>
                    <w:p w:rsidR="004A6552" w:rsidRDefault="004A6552" w:rsidP="00D56030">
                      <w:pPr>
                        <w:rPr>
                          <w:rFonts w:ascii="Twinkl Precursive" w:hAnsi="Twinkl Precursive"/>
                          <w:sz w:val="18"/>
                          <w:szCs w:val="20"/>
                        </w:rPr>
                      </w:pPr>
                    </w:p>
                    <w:p w:rsidR="00D56030" w:rsidRDefault="00D56030" w:rsidP="004A6552">
                      <w:pPr>
                        <w:jc w:val="center"/>
                        <w:rPr>
                          <w:rFonts w:ascii="Twinkl Precursive" w:hAnsi="Twinkl Precursive"/>
                          <w:sz w:val="18"/>
                          <w:szCs w:val="20"/>
                        </w:rPr>
                      </w:pPr>
                    </w:p>
                    <w:p w:rsidR="00D56030" w:rsidRPr="00D56030" w:rsidRDefault="00D56030" w:rsidP="004A6552">
                      <w:pPr>
                        <w:jc w:val="center"/>
                        <w:rPr>
                          <w:rFonts w:ascii="Twinkl Precursive" w:hAnsi="Twinkl Precursive"/>
                          <w:sz w:val="18"/>
                          <w:szCs w:val="20"/>
                        </w:rPr>
                      </w:pPr>
                    </w:p>
                  </w:txbxContent>
                </v:textbox>
                <w10:wrap anchorx="margin"/>
              </v:shape>
            </w:pict>
          </mc:Fallback>
        </mc:AlternateContent>
      </w:r>
      <w:r w:rsidR="0069175B">
        <w:rPr>
          <w:noProof/>
          <w:lang w:eastAsia="en-GB"/>
        </w:rPr>
        <mc:AlternateContent>
          <mc:Choice Requires="wps">
            <w:drawing>
              <wp:anchor distT="0" distB="0" distL="114300" distR="114300" simplePos="0" relativeHeight="251752448" behindDoc="1" locked="0" layoutInCell="1" allowOverlap="1" wp14:anchorId="3FD3AA07" wp14:editId="362EB738">
                <wp:simplePos x="0" y="0"/>
                <wp:positionH relativeFrom="margin">
                  <wp:posOffset>-502920</wp:posOffset>
                </wp:positionH>
                <wp:positionV relativeFrom="paragraph">
                  <wp:posOffset>1958340</wp:posOffset>
                </wp:positionV>
                <wp:extent cx="4373880" cy="4770120"/>
                <wp:effectExtent l="19050" t="19050" r="45720" b="30480"/>
                <wp:wrapNone/>
                <wp:docPr id="16" name="Folded Corner 21"/>
                <wp:cNvGraphicFramePr/>
                <a:graphic xmlns:a="http://schemas.openxmlformats.org/drawingml/2006/main">
                  <a:graphicData uri="http://schemas.microsoft.com/office/word/2010/wordprocessingShape">
                    <wps:wsp>
                      <wps:cNvSpPr/>
                      <wps:spPr>
                        <a:xfrm>
                          <a:off x="0" y="0"/>
                          <a:ext cx="4373880" cy="4770120"/>
                        </a:xfrm>
                        <a:prstGeom prst="foldedCorner">
                          <a:avLst>
                            <a:gd name="adj" fmla="val 0"/>
                          </a:avLst>
                        </a:prstGeom>
                        <a:solidFill>
                          <a:srgbClr val="70AD47">
                            <a:lumMod val="20000"/>
                            <a:lumOff val="80000"/>
                          </a:srgbClr>
                        </a:solidFill>
                        <a:ln w="57150" cap="flat" cmpd="sng" algn="ctr">
                          <a:solidFill>
                            <a:srgbClr val="70AD47">
                              <a:lumMod val="60000"/>
                              <a:lumOff val="40000"/>
                            </a:srgbClr>
                          </a:solidFill>
                          <a:prstDash val="solid"/>
                          <a:miter lim="800000"/>
                        </a:ln>
                        <a:effectLst/>
                      </wps:spPr>
                      <wps:txbx>
                        <w:txbxContent>
                          <w:p w:rsidR="00367F0A" w:rsidRPr="0069175B" w:rsidRDefault="005B1CFC" w:rsidP="00367F0A">
                            <w:pPr>
                              <w:rPr>
                                <w:rFonts w:ascii="Sassoon Infant" w:eastAsia="Calibri" w:hAnsi="Sassoon Infant" w:cs="Times New Roman"/>
                                <w:sz w:val="20"/>
                                <w:szCs w:val="18"/>
                              </w:rPr>
                            </w:pPr>
                            <w:r w:rsidRPr="0069175B">
                              <w:rPr>
                                <w:rFonts w:ascii="Sassoon Infant" w:hAnsi="Sassoon Infant"/>
                                <w:b/>
                                <w:sz w:val="20"/>
                                <w:szCs w:val="18"/>
                                <w:u w:val="single"/>
                              </w:rPr>
                              <w:t>Mathematics</w:t>
                            </w:r>
                            <w:r w:rsidR="00622D57" w:rsidRPr="0069175B">
                              <w:rPr>
                                <w:rFonts w:ascii="Sassoon Infant" w:hAnsi="Sassoon Infant"/>
                                <w:b/>
                                <w:sz w:val="20"/>
                                <w:szCs w:val="18"/>
                                <w:u w:val="single"/>
                              </w:rPr>
                              <w:t xml:space="preserve">                                                                                             </w:t>
                            </w:r>
                          </w:p>
                          <w:p w:rsidR="00367F0A" w:rsidRPr="0069175B" w:rsidRDefault="00367F0A" w:rsidP="00367F0A">
                            <w:pPr>
                              <w:rPr>
                                <w:rFonts w:ascii="Sassoon Infant" w:hAnsi="Sassoon Infant"/>
                                <w:sz w:val="20"/>
                              </w:rPr>
                            </w:pPr>
                            <w:r w:rsidRPr="0069175B">
                              <w:rPr>
                                <w:rFonts w:ascii="Sassoon Infant" w:hAnsi="Sassoon Infant"/>
                                <w:sz w:val="20"/>
                              </w:rPr>
                              <w:t>Develop understanding of number through play, recognition and comparison.</w:t>
                            </w:r>
                          </w:p>
                          <w:p w:rsidR="00367F0A" w:rsidRPr="0069175B" w:rsidRDefault="00367F0A" w:rsidP="00367F0A">
                            <w:pPr>
                              <w:rPr>
                                <w:rFonts w:ascii="Sassoon Infant" w:hAnsi="Sassoon Infant"/>
                                <w:b/>
                                <w:bCs/>
                                <w:sz w:val="20"/>
                              </w:rPr>
                            </w:pPr>
                            <w:r w:rsidRPr="0069175B">
                              <w:rPr>
                                <w:rFonts w:ascii="Sassoon Infant" w:hAnsi="Sassoon Infant"/>
                                <w:b/>
                                <w:bCs/>
                                <w:sz w:val="20"/>
                              </w:rPr>
                              <w:t>Number &amp; Numerical Patterns</w:t>
                            </w:r>
                          </w:p>
                          <w:p w:rsidR="00367F0A" w:rsidRPr="0069175B" w:rsidRDefault="00367F0A" w:rsidP="00367F0A">
                            <w:pPr>
                              <w:rPr>
                                <w:rFonts w:ascii="Sassoon Infant" w:hAnsi="Sassoon Infant"/>
                                <w:sz w:val="20"/>
                              </w:rPr>
                            </w:pPr>
                            <w:r w:rsidRPr="0069175B">
                              <w:rPr>
                                <w:rFonts w:ascii="Sassoon Infant" w:hAnsi="Sassoon Infant"/>
                                <w:sz w:val="20"/>
                              </w:rPr>
                              <w:t>Count with 1:1 correspondence (accurately touch items)</w:t>
                            </w:r>
                          </w:p>
                          <w:p w:rsidR="00367F0A" w:rsidRPr="0069175B" w:rsidRDefault="00367F0A" w:rsidP="00367F0A">
                            <w:pPr>
                              <w:rPr>
                                <w:rFonts w:ascii="Sassoon Infant" w:hAnsi="Sassoon Infant"/>
                                <w:sz w:val="20"/>
                              </w:rPr>
                            </w:pPr>
                            <w:r w:rsidRPr="0069175B">
                              <w:rPr>
                                <w:rFonts w:ascii="Sassoon Infant" w:hAnsi="Sassoon Infant"/>
                                <w:sz w:val="20"/>
                              </w:rPr>
                              <w:t>Explore number bonds to 5 (5 and how it's made).</w:t>
                            </w:r>
                          </w:p>
                          <w:p w:rsidR="00367F0A" w:rsidRPr="0069175B" w:rsidRDefault="00367F0A" w:rsidP="00367F0A">
                            <w:pPr>
                              <w:rPr>
                                <w:rFonts w:ascii="Sassoon Infant" w:hAnsi="Sassoon Infant"/>
                                <w:sz w:val="20"/>
                              </w:rPr>
                            </w:pPr>
                            <w:r w:rsidRPr="0069175B">
                              <w:rPr>
                                <w:rFonts w:ascii="Sassoon Infant" w:hAnsi="Sassoon Infant"/>
                                <w:sz w:val="20"/>
                              </w:rPr>
                              <w:t>Compare sets using language: more, fewer, same.</w:t>
                            </w:r>
                          </w:p>
                          <w:p w:rsidR="00367F0A" w:rsidRPr="0069175B" w:rsidRDefault="00367F0A" w:rsidP="00367F0A">
                            <w:pPr>
                              <w:rPr>
                                <w:rFonts w:ascii="Sassoon Infant" w:hAnsi="Sassoon Infant"/>
                                <w:sz w:val="20"/>
                              </w:rPr>
                            </w:pPr>
                            <w:r w:rsidRPr="0069175B">
                              <w:rPr>
                                <w:rFonts w:ascii="Sassoon Infant" w:hAnsi="Sassoon Infant"/>
                                <w:sz w:val="20"/>
                              </w:rPr>
                              <w:t>Match, sort, and compare amounts (same/different, more/less).</w:t>
                            </w:r>
                          </w:p>
                          <w:p w:rsidR="00367F0A" w:rsidRPr="0069175B" w:rsidRDefault="00367F0A" w:rsidP="00367F0A">
                            <w:pPr>
                              <w:rPr>
                                <w:rFonts w:ascii="Sassoon Infant" w:hAnsi="Sassoon Infant"/>
                                <w:sz w:val="20"/>
                              </w:rPr>
                            </w:pPr>
                            <w:r w:rsidRPr="0069175B">
                              <w:rPr>
                                <w:rFonts w:ascii="Sassoon Infant" w:hAnsi="Sassoon Infant"/>
                                <w:sz w:val="20"/>
                              </w:rPr>
                              <w:t>Recognise numbers to 5 and begin accurate counting.</w:t>
                            </w:r>
                          </w:p>
                          <w:p w:rsidR="00367F0A" w:rsidRPr="0069175B" w:rsidRDefault="00367F0A" w:rsidP="00367F0A">
                            <w:pPr>
                              <w:rPr>
                                <w:rFonts w:ascii="Sassoon Infant" w:hAnsi="Sassoon Infant"/>
                                <w:sz w:val="20"/>
                              </w:rPr>
                            </w:pPr>
                            <w:r w:rsidRPr="0069175B">
                              <w:rPr>
                                <w:rFonts w:ascii="Sassoon Infant" w:hAnsi="Sassoon Infant"/>
                                <w:sz w:val="20"/>
                              </w:rPr>
                              <w:t>Subitise (instant recognition) within 3.</w:t>
                            </w:r>
                          </w:p>
                          <w:p w:rsidR="00367F0A" w:rsidRPr="0069175B" w:rsidRDefault="00367F0A" w:rsidP="00367F0A">
                            <w:pPr>
                              <w:rPr>
                                <w:rFonts w:ascii="Sassoon Infant" w:hAnsi="Sassoon Infant"/>
                                <w:sz w:val="20"/>
                              </w:rPr>
                            </w:pPr>
                            <w:r w:rsidRPr="0069175B">
                              <w:rPr>
                                <w:rFonts w:ascii="Sassoon Infant" w:hAnsi="Sassoon Infant"/>
                                <w:sz w:val="20"/>
                              </w:rPr>
                              <w:t xml:space="preserve">Explore numbers using fingers, objects, and </w:t>
                            </w:r>
                            <w:proofErr w:type="spellStart"/>
                            <w:r w:rsidRPr="0069175B">
                              <w:rPr>
                                <w:rFonts w:ascii="Sassoon Infant" w:hAnsi="Sassoon Infant"/>
                                <w:sz w:val="20"/>
                              </w:rPr>
                              <w:t>Numberblocks</w:t>
                            </w:r>
                            <w:proofErr w:type="spellEnd"/>
                          </w:p>
                          <w:p w:rsidR="00367F0A" w:rsidRPr="0069175B" w:rsidRDefault="00367F0A" w:rsidP="00367F0A">
                            <w:pPr>
                              <w:rPr>
                                <w:rFonts w:ascii="Sassoon Infant" w:hAnsi="Sassoon Infant"/>
                                <w:sz w:val="20"/>
                              </w:rPr>
                            </w:pPr>
                            <w:r w:rsidRPr="0069175B">
                              <w:rPr>
                                <w:rFonts w:ascii="Sassoon Infant" w:hAnsi="Sassoon Infant"/>
                                <w:b/>
                                <w:bCs/>
                                <w:sz w:val="20"/>
                              </w:rPr>
                              <w:t>Shape, Space &amp; Measures</w:t>
                            </w:r>
                          </w:p>
                          <w:p w:rsidR="00367F0A" w:rsidRPr="0069175B" w:rsidRDefault="00367F0A" w:rsidP="00367F0A">
                            <w:pPr>
                              <w:rPr>
                                <w:rFonts w:ascii="Sassoon Infant" w:hAnsi="Sassoon Infant"/>
                                <w:sz w:val="20"/>
                              </w:rPr>
                            </w:pPr>
                            <w:r w:rsidRPr="0069175B">
                              <w:rPr>
                                <w:rFonts w:ascii="Sassoon Infant" w:hAnsi="Sassoon Infant"/>
                                <w:sz w:val="20"/>
                              </w:rPr>
                              <w:t>Recognise and describe simple 2D shapes (circle, triangle, square)</w:t>
                            </w:r>
                          </w:p>
                          <w:p w:rsidR="00367F0A" w:rsidRPr="0069175B" w:rsidRDefault="00367F0A" w:rsidP="00367F0A">
                            <w:pPr>
                              <w:rPr>
                                <w:rFonts w:ascii="Sassoon Infant" w:hAnsi="Sassoon Infant"/>
                                <w:sz w:val="20"/>
                              </w:rPr>
                            </w:pPr>
                            <w:r w:rsidRPr="0069175B">
                              <w:rPr>
                                <w:rFonts w:ascii="Sassoon Infant" w:hAnsi="Sassoon Infant"/>
                                <w:sz w:val="20"/>
                              </w:rPr>
                              <w:t>Begin to use positional language (on, under, behind)</w:t>
                            </w:r>
                          </w:p>
                          <w:p w:rsidR="00367F0A" w:rsidRPr="0069175B" w:rsidRDefault="00367F0A" w:rsidP="00367F0A">
                            <w:pPr>
                              <w:rPr>
                                <w:rFonts w:ascii="Sassoon Infant" w:hAnsi="Sassoon Infant"/>
                                <w:sz w:val="20"/>
                                <w:szCs w:val="18"/>
                              </w:rPr>
                            </w:pPr>
                            <w:r w:rsidRPr="0069175B">
                              <w:rPr>
                                <w:rFonts w:ascii="Sassoon Infant" w:hAnsi="Sassoon Infant"/>
                                <w:sz w:val="20"/>
                                <w:szCs w:val="18"/>
                              </w:rPr>
                              <w:t>Explore repeating patterns (AB, ABB)</w:t>
                            </w:r>
                          </w:p>
                          <w:p w:rsidR="00367F0A" w:rsidRPr="0069175B" w:rsidRDefault="00367F0A" w:rsidP="00367F0A">
                            <w:pPr>
                              <w:rPr>
                                <w:rFonts w:ascii="Sassoon Infant" w:hAnsi="Sassoon Infant"/>
                                <w:sz w:val="20"/>
                              </w:rPr>
                            </w:pPr>
                            <w:r w:rsidRPr="0069175B">
                              <w:rPr>
                                <w:rFonts w:ascii="Sassoon Infant" w:hAnsi="Sassoon Infant"/>
                                <w:b/>
                                <w:bCs/>
                                <w:sz w:val="20"/>
                              </w:rPr>
                              <w:t>Mastering Number Focus</w:t>
                            </w:r>
                          </w:p>
                          <w:p w:rsidR="00367F0A" w:rsidRPr="0069175B" w:rsidRDefault="00367F0A" w:rsidP="00367F0A">
                            <w:pPr>
                              <w:rPr>
                                <w:rFonts w:ascii="Sassoon Infant" w:hAnsi="Sassoon Infant"/>
                                <w:sz w:val="20"/>
                              </w:rPr>
                            </w:pPr>
                            <w:r w:rsidRPr="0069175B">
                              <w:rPr>
                                <w:rFonts w:ascii="Sassoon Infant" w:hAnsi="Sassoon Infant"/>
                                <w:sz w:val="20"/>
                              </w:rPr>
                              <w:t>Comparing quantities.</w:t>
                            </w:r>
                          </w:p>
                          <w:p w:rsidR="00367F0A" w:rsidRPr="0069175B" w:rsidRDefault="00367F0A" w:rsidP="00367F0A">
                            <w:pPr>
                              <w:rPr>
                                <w:rFonts w:ascii="Sassoon Infant" w:hAnsi="Sassoon Infant"/>
                                <w:sz w:val="20"/>
                              </w:rPr>
                            </w:pPr>
                            <w:r w:rsidRPr="0069175B">
                              <w:rPr>
                                <w:rFonts w:ascii="Sassoon Infant" w:hAnsi="Sassoon Infant"/>
                                <w:sz w:val="20"/>
                              </w:rPr>
                              <w:t>Introducing 5-frame and finger patterns for numbers to 5.</w:t>
                            </w:r>
                          </w:p>
                          <w:p w:rsidR="00622D57" w:rsidRDefault="00622D57" w:rsidP="00705E56">
                            <w:pPr>
                              <w:rPr>
                                <w:rFonts w:ascii="Twinkl Precursive" w:hAnsi="Twinkl Precursive"/>
                                <w:sz w:val="18"/>
                              </w:rPr>
                            </w:pPr>
                          </w:p>
                          <w:p w:rsidR="00367F0A" w:rsidRDefault="00367F0A" w:rsidP="00705E56">
                            <w:pPr>
                              <w:rPr>
                                <w:u w:val="single"/>
                              </w:rPr>
                            </w:pPr>
                          </w:p>
                          <w:p w:rsidR="00367F0A" w:rsidRDefault="00367F0A" w:rsidP="00705E56">
                            <w:pPr>
                              <w:rPr>
                                <w:u w:val="single"/>
                              </w:rPr>
                            </w:pPr>
                          </w:p>
                          <w:p w:rsidR="00367F0A" w:rsidRDefault="00367F0A" w:rsidP="00705E56">
                            <w:pPr>
                              <w:rPr>
                                <w:u w:val="single"/>
                              </w:rPr>
                            </w:pPr>
                          </w:p>
                          <w:p w:rsidR="00367F0A" w:rsidRPr="00622D57" w:rsidRDefault="00367F0A" w:rsidP="00705E56">
                            <w:pPr>
                              <w:rPr>
                                <w:u w:val="single"/>
                              </w:rPr>
                            </w:pPr>
                          </w:p>
                          <w:p w:rsidR="00622D57" w:rsidRDefault="00622D5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3AA07" id="_x0000_s1033" type="#_x0000_t65" style="position:absolute;margin-left:-39.6pt;margin-top:154.2pt;width:344.4pt;height:375.6pt;z-index:-25156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" adj="21600" fillcolor="#e2f0d9" strokecolor="#a9d18e" strokeweight="4.5pt">
                <v:stroke joinstyle="miter"/>
                <v:textbox>
                  <w:txbxContent>
                    <w:p w:rsidR="00367F0A" w:rsidRPr="0069175B" w:rsidRDefault="005B1CFC" w:rsidP="00367F0A">
                      <w:pPr>
                        <w:rPr>
                          <w:rFonts w:ascii="Sassoon Infant" w:eastAsia="Calibri" w:hAnsi="Sassoon Infant" w:cs="Times New Roman"/>
                          <w:sz w:val="20"/>
                          <w:szCs w:val="18"/>
                        </w:rPr>
                      </w:pPr>
                      <w:r w:rsidRPr="0069175B">
                        <w:rPr>
                          <w:rFonts w:ascii="Sassoon Infant" w:hAnsi="Sassoon Infant"/>
                          <w:b/>
                          <w:sz w:val="20"/>
                          <w:szCs w:val="18"/>
                          <w:u w:val="single"/>
                        </w:rPr>
                        <w:t>Mathematics</w:t>
                      </w:r>
                      <w:r w:rsidR="00622D57" w:rsidRPr="0069175B">
                        <w:rPr>
                          <w:rFonts w:ascii="Sassoon Infant" w:hAnsi="Sassoon Infant"/>
                          <w:b/>
                          <w:sz w:val="20"/>
                          <w:szCs w:val="18"/>
                          <w:u w:val="single"/>
                        </w:rPr>
                        <w:t xml:space="preserve">                                                                                             </w:t>
                      </w:r>
                    </w:p>
                    <w:p w:rsidR="00367F0A" w:rsidRPr="0069175B" w:rsidRDefault="00367F0A" w:rsidP="00367F0A">
                      <w:pPr>
                        <w:rPr>
                          <w:rFonts w:ascii="Sassoon Infant" w:hAnsi="Sassoon Infant"/>
                          <w:sz w:val="20"/>
                        </w:rPr>
                      </w:pPr>
                      <w:r w:rsidRPr="0069175B">
                        <w:rPr>
                          <w:rFonts w:ascii="Sassoon Infant" w:hAnsi="Sassoon Infant"/>
                          <w:sz w:val="20"/>
                        </w:rPr>
                        <w:t>Develop understanding of number through play, recognition and comparison.</w:t>
                      </w:r>
                    </w:p>
                    <w:p w:rsidR="00367F0A" w:rsidRPr="0069175B" w:rsidRDefault="00367F0A" w:rsidP="00367F0A">
                      <w:pPr>
                        <w:rPr>
                          <w:rFonts w:ascii="Sassoon Infant" w:hAnsi="Sassoon Infant"/>
                          <w:b/>
                          <w:bCs/>
                          <w:sz w:val="20"/>
                        </w:rPr>
                      </w:pPr>
                      <w:r w:rsidRPr="0069175B">
                        <w:rPr>
                          <w:rFonts w:ascii="Sassoon Infant" w:hAnsi="Sassoon Infant"/>
                          <w:b/>
                          <w:bCs/>
                          <w:sz w:val="20"/>
                        </w:rPr>
                        <w:t>Number &amp; Numerical Patterns</w:t>
                      </w:r>
                    </w:p>
                    <w:p w:rsidR="00367F0A" w:rsidRPr="0069175B" w:rsidRDefault="00367F0A" w:rsidP="00367F0A">
                      <w:pPr>
                        <w:rPr>
                          <w:rFonts w:ascii="Sassoon Infant" w:hAnsi="Sassoon Infant"/>
                          <w:sz w:val="20"/>
                        </w:rPr>
                      </w:pPr>
                      <w:r w:rsidRPr="0069175B">
                        <w:rPr>
                          <w:rFonts w:ascii="Sassoon Infant" w:hAnsi="Sassoon Infant"/>
                          <w:sz w:val="20"/>
                        </w:rPr>
                        <w:t>Count with 1:1 correspondence (accurately touch items)</w:t>
                      </w:r>
                    </w:p>
                    <w:p w:rsidR="00367F0A" w:rsidRPr="0069175B" w:rsidRDefault="00367F0A" w:rsidP="00367F0A">
                      <w:pPr>
                        <w:rPr>
                          <w:rFonts w:ascii="Sassoon Infant" w:hAnsi="Sassoon Infant"/>
                          <w:sz w:val="20"/>
                        </w:rPr>
                      </w:pPr>
                      <w:r w:rsidRPr="0069175B">
                        <w:rPr>
                          <w:rFonts w:ascii="Sassoon Infant" w:hAnsi="Sassoon Infant"/>
                          <w:sz w:val="20"/>
                        </w:rPr>
                        <w:t>Explore number bonds to 5 (5 and how it's made).</w:t>
                      </w:r>
                    </w:p>
                    <w:p w:rsidR="00367F0A" w:rsidRPr="0069175B" w:rsidRDefault="00367F0A" w:rsidP="00367F0A">
                      <w:pPr>
                        <w:rPr>
                          <w:rFonts w:ascii="Sassoon Infant" w:hAnsi="Sassoon Infant"/>
                          <w:sz w:val="20"/>
                        </w:rPr>
                      </w:pPr>
                      <w:r w:rsidRPr="0069175B">
                        <w:rPr>
                          <w:rFonts w:ascii="Sassoon Infant" w:hAnsi="Sassoon Infant"/>
                          <w:sz w:val="20"/>
                        </w:rPr>
                        <w:t>Compare sets using language: more, fewer, same.</w:t>
                      </w:r>
                    </w:p>
                    <w:p w:rsidR="00367F0A" w:rsidRPr="0069175B" w:rsidRDefault="00367F0A" w:rsidP="00367F0A">
                      <w:pPr>
                        <w:rPr>
                          <w:rFonts w:ascii="Sassoon Infant" w:hAnsi="Sassoon Infant"/>
                          <w:sz w:val="20"/>
                        </w:rPr>
                      </w:pPr>
                      <w:r w:rsidRPr="0069175B">
                        <w:rPr>
                          <w:rFonts w:ascii="Sassoon Infant" w:hAnsi="Sassoon Infant"/>
                          <w:sz w:val="20"/>
                        </w:rPr>
                        <w:t>Match, sort, and compare amounts (same/different, more/less).</w:t>
                      </w:r>
                    </w:p>
                    <w:p w:rsidR="00367F0A" w:rsidRPr="0069175B" w:rsidRDefault="00367F0A" w:rsidP="00367F0A">
                      <w:pPr>
                        <w:rPr>
                          <w:rFonts w:ascii="Sassoon Infant" w:hAnsi="Sassoon Infant"/>
                          <w:sz w:val="20"/>
                        </w:rPr>
                      </w:pPr>
                      <w:r w:rsidRPr="0069175B">
                        <w:rPr>
                          <w:rFonts w:ascii="Sassoon Infant" w:hAnsi="Sassoon Infant"/>
                          <w:sz w:val="20"/>
                        </w:rPr>
                        <w:t>Recognise numbers to 5 and begin accurate counting.</w:t>
                      </w:r>
                    </w:p>
                    <w:p w:rsidR="00367F0A" w:rsidRPr="0069175B" w:rsidRDefault="00367F0A" w:rsidP="00367F0A">
                      <w:pPr>
                        <w:rPr>
                          <w:rFonts w:ascii="Sassoon Infant" w:hAnsi="Sassoon Infant"/>
                          <w:sz w:val="20"/>
                        </w:rPr>
                      </w:pPr>
                      <w:r w:rsidRPr="0069175B">
                        <w:rPr>
                          <w:rFonts w:ascii="Sassoon Infant" w:hAnsi="Sassoon Infant"/>
                          <w:sz w:val="20"/>
                        </w:rPr>
                        <w:t>Subitise (instant recognition) within 3.</w:t>
                      </w:r>
                    </w:p>
                    <w:p w:rsidR="00367F0A" w:rsidRPr="0069175B" w:rsidRDefault="00367F0A" w:rsidP="00367F0A">
                      <w:pPr>
                        <w:rPr>
                          <w:rFonts w:ascii="Sassoon Infant" w:hAnsi="Sassoon Infant"/>
                          <w:sz w:val="20"/>
                        </w:rPr>
                      </w:pPr>
                      <w:r w:rsidRPr="0069175B">
                        <w:rPr>
                          <w:rFonts w:ascii="Sassoon Infant" w:hAnsi="Sassoon Infant"/>
                          <w:sz w:val="20"/>
                        </w:rPr>
                        <w:t xml:space="preserve">Explore numbers using fingers, objects, and </w:t>
                      </w:r>
                      <w:proofErr w:type="spellStart"/>
                      <w:r w:rsidRPr="0069175B">
                        <w:rPr>
                          <w:rFonts w:ascii="Sassoon Infant" w:hAnsi="Sassoon Infant"/>
                          <w:sz w:val="20"/>
                        </w:rPr>
                        <w:t>Numberblocks</w:t>
                      </w:r>
                      <w:proofErr w:type="spellEnd"/>
                    </w:p>
                    <w:p w:rsidR="00367F0A" w:rsidRPr="0069175B" w:rsidRDefault="00367F0A" w:rsidP="00367F0A">
                      <w:pPr>
                        <w:rPr>
                          <w:rFonts w:ascii="Sassoon Infant" w:hAnsi="Sassoon Infant"/>
                          <w:sz w:val="20"/>
                        </w:rPr>
                      </w:pPr>
                      <w:r w:rsidRPr="0069175B">
                        <w:rPr>
                          <w:rFonts w:ascii="Sassoon Infant" w:hAnsi="Sassoon Infant"/>
                          <w:b/>
                          <w:bCs/>
                          <w:sz w:val="20"/>
                        </w:rPr>
                        <w:t>Shape, Space &amp; Measures</w:t>
                      </w:r>
                    </w:p>
                    <w:p w:rsidR="00367F0A" w:rsidRPr="0069175B" w:rsidRDefault="00367F0A" w:rsidP="00367F0A">
                      <w:pPr>
                        <w:rPr>
                          <w:rFonts w:ascii="Sassoon Infant" w:hAnsi="Sassoon Infant"/>
                          <w:sz w:val="20"/>
                        </w:rPr>
                      </w:pPr>
                      <w:r w:rsidRPr="0069175B">
                        <w:rPr>
                          <w:rFonts w:ascii="Sassoon Infant" w:hAnsi="Sassoon Infant"/>
                          <w:sz w:val="20"/>
                        </w:rPr>
                        <w:t>Recognise and describe simple 2D shapes (circle, triangle, square)</w:t>
                      </w:r>
                    </w:p>
                    <w:p w:rsidR="00367F0A" w:rsidRPr="0069175B" w:rsidRDefault="00367F0A" w:rsidP="00367F0A">
                      <w:pPr>
                        <w:rPr>
                          <w:rFonts w:ascii="Sassoon Infant" w:hAnsi="Sassoon Infant"/>
                          <w:sz w:val="20"/>
                        </w:rPr>
                      </w:pPr>
                      <w:r w:rsidRPr="0069175B">
                        <w:rPr>
                          <w:rFonts w:ascii="Sassoon Infant" w:hAnsi="Sassoon Infant"/>
                          <w:sz w:val="20"/>
                        </w:rPr>
                        <w:t>Begin to use positional language (on, under, behind)</w:t>
                      </w:r>
                    </w:p>
                    <w:p w:rsidR="00367F0A" w:rsidRPr="0069175B" w:rsidRDefault="00367F0A" w:rsidP="00367F0A">
                      <w:pPr>
                        <w:rPr>
                          <w:rFonts w:ascii="Sassoon Infant" w:hAnsi="Sassoon Infant"/>
                          <w:sz w:val="20"/>
                          <w:szCs w:val="18"/>
                        </w:rPr>
                      </w:pPr>
                      <w:r w:rsidRPr="0069175B">
                        <w:rPr>
                          <w:rFonts w:ascii="Sassoon Infant" w:hAnsi="Sassoon Infant"/>
                          <w:sz w:val="20"/>
                          <w:szCs w:val="18"/>
                        </w:rPr>
                        <w:t>Explore repeating patterns (AB, ABB)</w:t>
                      </w:r>
                    </w:p>
                    <w:p w:rsidR="00367F0A" w:rsidRPr="0069175B" w:rsidRDefault="00367F0A" w:rsidP="00367F0A">
                      <w:pPr>
                        <w:rPr>
                          <w:rFonts w:ascii="Sassoon Infant" w:hAnsi="Sassoon Infant"/>
                          <w:sz w:val="20"/>
                        </w:rPr>
                      </w:pPr>
                      <w:r w:rsidRPr="0069175B">
                        <w:rPr>
                          <w:rFonts w:ascii="Sassoon Infant" w:hAnsi="Sassoon Infant"/>
                          <w:b/>
                          <w:bCs/>
                          <w:sz w:val="20"/>
                        </w:rPr>
                        <w:t>Mastering Number Focus</w:t>
                      </w:r>
                    </w:p>
                    <w:p w:rsidR="00367F0A" w:rsidRPr="0069175B" w:rsidRDefault="00367F0A" w:rsidP="00367F0A">
                      <w:pPr>
                        <w:rPr>
                          <w:rFonts w:ascii="Sassoon Infant" w:hAnsi="Sassoon Infant"/>
                          <w:sz w:val="20"/>
                        </w:rPr>
                      </w:pPr>
                      <w:r w:rsidRPr="0069175B">
                        <w:rPr>
                          <w:rFonts w:ascii="Sassoon Infant" w:hAnsi="Sassoon Infant"/>
                          <w:sz w:val="20"/>
                        </w:rPr>
                        <w:t>Comparing quantities.</w:t>
                      </w:r>
                    </w:p>
                    <w:p w:rsidR="00367F0A" w:rsidRPr="0069175B" w:rsidRDefault="00367F0A" w:rsidP="00367F0A">
                      <w:pPr>
                        <w:rPr>
                          <w:rFonts w:ascii="Sassoon Infant" w:hAnsi="Sassoon Infant"/>
                          <w:sz w:val="20"/>
                        </w:rPr>
                      </w:pPr>
                      <w:r w:rsidRPr="0069175B">
                        <w:rPr>
                          <w:rFonts w:ascii="Sassoon Infant" w:hAnsi="Sassoon Infant"/>
                          <w:sz w:val="20"/>
                        </w:rPr>
                        <w:t>Introducing 5-frame and finger patterns for numbers to 5.</w:t>
                      </w:r>
                    </w:p>
                    <w:p w:rsidR="00622D57" w:rsidRDefault="00622D57" w:rsidP="00705E56">
                      <w:pPr>
                        <w:rPr>
                          <w:rFonts w:ascii="Twinkl Precursive" w:hAnsi="Twinkl Precursive"/>
                          <w:sz w:val="18"/>
                        </w:rPr>
                      </w:pPr>
                    </w:p>
                    <w:p w:rsidR="00367F0A" w:rsidRDefault="00367F0A" w:rsidP="00705E56">
                      <w:pPr>
                        <w:rPr>
                          <w:u w:val="single"/>
                        </w:rPr>
                      </w:pPr>
                    </w:p>
                    <w:p w:rsidR="00367F0A" w:rsidRDefault="00367F0A" w:rsidP="00705E56">
                      <w:pPr>
                        <w:rPr>
                          <w:u w:val="single"/>
                        </w:rPr>
                      </w:pPr>
                    </w:p>
                    <w:p w:rsidR="00367F0A" w:rsidRDefault="00367F0A" w:rsidP="00705E56">
                      <w:pPr>
                        <w:rPr>
                          <w:u w:val="single"/>
                        </w:rPr>
                      </w:pPr>
                    </w:p>
                    <w:p w:rsidR="00367F0A" w:rsidRPr="00622D57" w:rsidRDefault="00367F0A" w:rsidP="00705E56">
                      <w:pPr>
                        <w:rPr>
                          <w:u w:val="single"/>
                        </w:rPr>
                      </w:pPr>
                    </w:p>
                    <w:p w:rsidR="00622D57" w:rsidRDefault="00622D57"/>
                  </w:txbxContent>
                </v:textbox>
                <w10:wrap anchorx="margin"/>
              </v:shape>
            </w:pict>
          </mc:Fallback>
        </mc:AlternateContent>
      </w:r>
      <w:r w:rsidR="0081155D">
        <w:rPr>
          <w:noProof/>
          <w:lang w:eastAsia="en-GB"/>
        </w:rPr>
        <mc:AlternateContent>
          <mc:Choice Requires="wps">
            <w:drawing>
              <wp:anchor distT="0" distB="0" distL="114300" distR="114300" simplePos="0" relativeHeight="251725824" behindDoc="1" locked="0" layoutInCell="1" allowOverlap="1" wp14:anchorId="79AF0469" wp14:editId="4A492867">
                <wp:simplePos x="0" y="0"/>
                <wp:positionH relativeFrom="margin">
                  <wp:posOffset>4701540</wp:posOffset>
                </wp:positionH>
                <wp:positionV relativeFrom="paragraph">
                  <wp:posOffset>693420</wp:posOffset>
                </wp:positionV>
                <wp:extent cx="4739640" cy="1242060"/>
                <wp:effectExtent l="19050" t="19050" r="80010" b="15240"/>
                <wp:wrapNone/>
                <wp:docPr id="30" name="Folded Corner 14"/>
                <wp:cNvGraphicFramePr/>
                <a:graphic xmlns:a="http://schemas.openxmlformats.org/drawingml/2006/main">
                  <a:graphicData uri="http://schemas.microsoft.com/office/word/2010/wordprocessingShape">
                    <wps:wsp>
                      <wps:cNvSpPr/>
                      <wps:spPr>
                        <a:xfrm>
                          <a:off x="0" y="0"/>
                          <a:ext cx="4739640" cy="1242060"/>
                        </a:xfrm>
                        <a:prstGeom prst="foldedCorner">
                          <a:avLst>
                            <a:gd name="adj" fmla="val 2171"/>
                          </a:avLst>
                        </a:prstGeom>
                        <a:solidFill>
                          <a:schemeClr val="accent6">
                            <a:lumMod val="40000"/>
                            <a:lumOff val="60000"/>
                          </a:schemeClr>
                        </a:solidFill>
                        <a:ln w="38100" cap="flat" cmpd="sng" algn="ctr">
                          <a:solidFill>
                            <a:schemeClr val="accent6">
                              <a:lumMod val="60000"/>
                              <a:lumOff val="40000"/>
                            </a:schemeClr>
                          </a:solidFill>
                          <a:prstDash val="solid"/>
                          <a:miter lim="800000"/>
                        </a:ln>
                        <a:effectLst/>
                      </wps:spPr>
                      <wps:txbx>
                        <w:txbxContent>
                          <w:p w:rsidR="001E011B" w:rsidRPr="0081155D" w:rsidRDefault="00E440F4" w:rsidP="001E011B">
                            <w:pPr>
                              <w:rPr>
                                <w:rFonts w:ascii="Sassoon Infant" w:hAnsi="Sassoon Infant"/>
                                <w:b/>
                                <w:sz w:val="20"/>
                                <w:szCs w:val="18"/>
                                <w:u w:val="single"/>
                              </w:rPr>
                            </w:pPr>
                            <w:r w:rsidRPr="0081155D">
                              <w:rPr>
                                <w:rFonts w:ascii="Sassoon Infant" w:hAnsi="Sassoon Infant"/>
                                <w:b/>
                                <w:sz w:val="20"/>
                                <w:szCs w:val="18"/>
                                <w:u w:val="single"/>
                              </w:rPr>
                              <w:t>Literacy</w:t>
                            </w:r>
                          </w:p>
                          <w:p w:rsidR="0081155D" w:rsidRPr="0081155D" w:rsidRDefault="0081155D" w:rsidP="0081155D">
                            <w:pPr>
                              <w:jc w:val="both"/>
                              <w:rPr>
                                <w:rFonts w:ascii="Sassoon Infant" w:hAnsi="Sassoon Infant"/>
                                <w:sz w:val="20"/>
                                <w:szCs w:val="18"/>
                              </w:rPr>
                            </w:pPr>
                            <w:r w:rsidRPr="0081155D">
                              <w:rPr>
                                <w:rFonts w:ascii="Sassoon Infant" w:hAnsi="Sassoon Infant"/>
                                <w:sz w:val="20"/>
                                <w:szCs w:val="18"/>
                              </w:rPr>
                              <w:t xml:space="preserve">This term, children will develop a love of books and stories while building the foundations for reading and writing. They will enjoy sharing a range of stories, rhymes and texts, developing their understanding of characters and events. Through phonics and </w:t>
                            </w:r>
                            <w:r w:rsidRPr="0081155D">
                              <w:rPr>
                                <w:rFonts w:ascii="Sassoon Infant" w:hAnsi="Sassoon Infant"/>
                                <w:b/>
                                <w:bCs/>
                                <w:sz w:val="20"/>
                                <w:szCs w:val="18"/>
                              </w:rPr>
                              <w:t>Drawing Club</w:t>
                            </w:r>
                            <w:r w:rsidRPr="0081155D">
                              <w:rPr>
                                <w:rFonts w:ascii="Sassoon Infant" w:hAnsi="Sassoon Infant"/>
                                <w:sz w:val="20"/>
                                <w:szCs w:val="18"/>
                              </w:rPr>
                              <w:t>, children will begin to link sounds to letters and use the sounds they have learnt to support their early writing and mark making.</w:t>
                            </w:r>
                          </w:p>
                          <w:p w:rsidR="0081155D" w:rsidRPr="0081155D" w:rsidRDefault="0081155D" w:rsidP="0081155D">
                            <w:pPr>
                              <w:ind w:left="720"/>
                              <w:rPr>
                                <w:rFonts w:ascii="Twinkl Precursive" w:hAnsi="Twinkl Precursive"/>
                                <w:sz w:val="18"/>
                                <w:szCs w:val="18"/>
                              </w:rPr>
                            </w:pPr>
                          </w:p>
                          <w:p w:rsidR="009F4E16" w:rsidRDefault="009F4E16" w:rsidP="009F4E16">
                            <w:pPr>
                              <w:rPr>
                                <w:rFonts w:ascii="Twinkl Precursive" w:hAnsi="Twinkl Precursive"/>
                                <w:sz w:val="18"/>
                                <w:szCs w:val="18"/>
                              </w:rPr>
                            </w:pPr>
                          </w:p>
                          <w:p w:rsidR="00367F0A" w:rsidRPr="00367F0A" w:rsidRDefault="00367F0A" w:rsidP="00367F0A">
                            <w:pPr>
                              <w:tabs>
                                <w:tab w:val="left" w:pos="9600"/>
                              </w:tabs>
                              <w:jc w:val="center"/>
                              <w:rPr>
                                <w:rFonts w:ascii="Twinkl Precursive" w:hAnsi="Twinkl Precursive"/>
                                <w:color w:val="FF0000"/>
                                <w:sz w:val="72"/>
                                <w:szCs w:val="120"/>
                              </w:rPr>
                            </w:pPr>
                          </w:p>
                          <w:p w:rsidR="00367F0A" w:rsidRDefault="00367F0A" w:rsidP="00367F0A">
                            <w:pPr>
                              <w:tabs>
                                <w:tab w:val="left" w:pos="9600"/>
                              </w:tabs>
                              <w:jc w:val="center"/>
                              <w:rPr>
                                <w:rFonts w:ascii="Twinkl Precursive" w:hAnsi="Twinkl Precursive"/>
                                <w:b/>
                                <w:noProof/>
                                <w:color w:val="FF0000"/>
                                <w:spacing w:val="10"/>
                                <w:sz w:val="72"/>
                                <w:szCs w:val="1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367F0A" w:rsidRPr="00367F0A" w:rsidRDefault="00367F0A" w:rsidP="00367F0A">
                            <w:pPr>
                              <w:tabs>
                                <w:tab w:val="left" w:pos="9600"/>
                              </w:tabs>
                              <w:jc w:val="center"/>
                              <w:rPr>
                                <w:rFonts w:ascii="Twinkl Precursive" w:hAnsi="Twinkl Precursive"/>
                                <w:b/>
                                <w:noProof/>
                                <w:color w:val="FF0000"/>
                                <w:spacing w:val="10"/>
                                <w:sz w:val="18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367F0A">
                              <w:rPr>
                                <w:rFonts w:ascii="Twinkl Precursive" w:hAnsi="Twinkl Precursive"/>
                                <w:b/>
                                <w:noProof/>
                                <w:color w:val="FF0000"/>
                                <w:spacing w:val="10"/>
                                <w:sz w:val="72"/>
                                <w:szCs w:val="1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Autum</w:t>
                            </w:r>
                            <w:r w:rsidRPr="00367F0A">
                              <w:rPr>
                                <w:rFonts w:ascii="Twinkl Precursive" w:hAnsi="Twinkl Precursive"/>
                                <w:b/>
                                <w:noProof/>
                                <w:color w:val="FF0000"/>
                                <w:spacing w:val="10"/>
                                <w:sz w:val="72"/>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n 1</w:t>
                            </w:r>
                          </w:p>
                          <w:p w:rsidR="00367F0A" w:rsidRDefault="00367F0A" w:rsidP="009F4E16">
                            <w:pPr>
                              <w:rPr>
                                <w:rFonts w:ascii="Twinkl Precursive" w:hAnsi="Twinkl Precursive"/>
                                <w:sz w:val="18"/>
                                <w:szCs w:val="18"/>
                              </w:rPr>
                            </w:pPr>
                          </w:p>
                          <w:p w:rsidR="00367F0A" w:rsidRPr="009F4E16" w:rsidRDefault="00367F0A" w:rsidP="009F4E16">
                            <w:pPr>
                              <w:rPr>
                                <w:rFonts w:ascii="Twinkl Precursive" w:hAnsi="Twinkl Precursive"/>
                                <w:sz w:val="18"/>
                                <w:szCs w:val="18"/>
                              </w:rPr>
                            </w:pPr>
                          </w:p>
                          <w:p w:rsidR="009F4E16" w:rsidRPr="009F4E16" w:rsidRDefault="009F4E16" w:rsidP="009F4E16">
                            <w:pPr>
                              <w:rPr>
                                <w:rFonts w:ascii="Twinkl Precursive" w:hAnsi="Twinkl Precursive"/>
                                <w:sz w:val="18"/>
                                <w:szCs w:val="18"/>
                              </w:rPr>
                            </w:pPr>
                            <w:r w:rsidRPr="009F4E16">
                              <w:rPr>
                                <w:rFonts w:ascii="Twinkl Precursive" w:hAnsi="Twinkl Precursive"/>
                                <w:sz w:val="18"/>
                                <w:szCs w:val="18"/>
                              </w:rPr>
                              <w:t>Write some letters accurately.</w:t>
                            </w:r>
                          </w:p>
                          <w:p w:rsidR="001E011B" w:rsidRDefault="001E011B" w:rsidP="001E011B">
                            <w:pPr>
                              <w:rPr>
                                <w:rFonts w:ascii="Twinkl Precursive" w:hAnsi="Twinkl Precursive"/>
                                <w:sz w:val="18"/>
                                <w:szCs w:val="18"/>
                              </w:rPr>
                            </w:pPr>
                          </w:p>
                          <w:p w:rsidR="001E011B" w:rsidRDefault="001E011B" w:rsidP="001E011B">
                            <w:pPr>
                              <w:rPr>
                                <w:rFonts w:ascii="Twinkl Precursive" w:hAnsi="Twinkl Precursive"/>
                                <w:sz w:val="18"/>
                                <w:szCs w:val="18"/>
                              </w:rPr>
                            </w:pPr>
                          </w:p>
                          <w:p w:rsidR="001E011B" w:rsidRDefault="001E011B" w:rsidP="001E011B">
                            <w:pPr>
                              <w:rPr>
                                <w:rFonts w:ascii="Twinkl Precursive" w:hAnsi="Twinkl Precursive"/>
                                <w:sz w:val="18"/>
                                <w:szCs w:val="18"/>
                              </w:rPr>
                            </w:pPr>
                          </w:p>
                          <w:p w:rsidR="001E011B" w:rsidRDefault="001E011B" w:rsidP="001E011B">
                            <w:pPr>
                              <w:rPr>
                                <w:rFonts w:ascii="Twinkl Precursive" w:hAnsi="Twinkl Precursive"/>
                                <w:sz w:val="18"/>
                                <w:szCs w:val="18"/>
                              </w:rPr>
                            </w:pPr>
                          </w:p>
                          <w:p w:rsidR="001E011B" w:rsidRPr="004A6552" w:rsidRDefault="001E011B" w:rsidP="001E011B">
                            <w:pPr>
                              <w:rPr>
                                <w:rFonts w:ascii="Twinkl Precursive" w:hAnsi="Twinkl Precursive"/>
                                <w:sz w:val="18"/>
                                <w:szCs w:val="18"/>
                              </w:rPr>
                            </w:pPr>
                          </w:p>
                          <w:p w:rsidR="001E011B" w:rsidRDefault="001E011B" w:rsidP="001E011B">
                            <w:pPr>
                              <w:rPr>
                                <w:rFonts w:ascii="Twinkl Precursive" w:hAnsi="Twinkl Precursive"/>
                                <w:b/>
                                <w:sz w:val="18"/>
                                <w:szCs w:val="18"/>
                                <w:u w:val="single"/>
                              </w:rPr>
                            </w:pPr>
                          </w:p>
                          <w:p w:rsidR="001E011B" w:rsidRDefault="001E011B" w:rsidP="001E011B">
                            <w:pPr>
                              <w:rPr>
                                <w:rFonts w:ascii="Twinkl Precursive" w:hAnsi="Twinkl Precursive"/>
                                <w:b/>
                                <w:sz w:val="18"/>
                                <w:szCs w:val="18"/>
                                <w:u w:val="single"/>
                              </w:rPr>
                            </w:pPr>
                          </w:p>
                          <w:p w:rsidR="001E011B" w:rsidRDefault="001E011B" w:rsidP="001E011B">
                            <w:pPr>
                              <w:rPr>
                                <w:rFonts w:ascii="Twinkl Precursive" w:hAnsi="Twinkl Precursive"/>
                                <w:b/>
                                <w:sz w:val="18"/>
                                <w:szCs w:val="18"/>
                                <w:u w:val="single"/>
                              </w:rPr>
                            </w:pPr>
                          </w:p>
                          <w:p w:rsidR="001E011B" w:rsidRPr="00C8327F" w:rsidRDefault="001E011B" w:rsidP="001E011B">
                            <w:pPr>
                              <w:rPr>
                                <w:rFonts w:ascii="Twinkl Precursive" w:hAnsi="Twinkl Precursive"/>
                                <w:b/>
                                <w:sz w:val="18"/>
                                <w:szCs w:val="18"/>
                                <w:u w:val="single"/>
                              </w:rPr>
                            </w:pPr>
                          </w:p>
                          <w:p w:rsidR="001E011B" w:rsidRDefault="001E011B" w:rsidP="001E011B">
                            <w:pPr>
                              <w:jc w:val="center"/>
                            </w:pPr>
                          </w:p>
                          <w:p w:rsidR="001E011B" w:rsidRDefault="001E011B" w:rsidP="001E011B">
                            <w:pPr>
                              <w:jc w:val="center"/>
                            </w:pPr>
                          </w:p>
                          <w:p w:rsidR="001E011B" w:rsidRDefault="001E011B" w:rsidP="001E011B">
                            <w:pPr>
                              <w:jc w:val="center"/>
                            </w:pPr>
                          </w:p>
                          <w:p w:rsidR="001E011B" w:rsidRDefault="001E011B" w:rsidP="001E01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F0469" id="_x0000_s1034" type="#_x0000_t65" style="position:absolute;margin-left:370.2pt;margin-top:54.6pt;width:373.2pt;height:97.8pt;z-index:-25159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" adj="21131" fillcolor="#c5e0b3 [1305]" strokecolor="#a8d08d [1945]" strokeweight="3pt">
                <v:stroke joinstyle="miter"/>
                <v:textbox>
                  <w:txbxContent>
                    <w:p w:rsidR="001E011B" w:rsidRPr="0081155D" w:rsidRDefault="00E440F4" w:rsidP="001E011B">
                      <w:pPr>
                        <w:rPr>
                          <w:rFonts w:ascii="Sassoon Infant" w:hAnsi="Sassoon Infant"/>
                          <w:b/>
                          <w:sz w:val="20"/>
                          <w:szCs w:val="18"/>
                          <w:u w:val="single"/>
                        </w:rPr>
                      </w:pPr>
                      <w:r w:rsidRPr="0081155D">
                        <w:rPr>
                          <w:rFonts w:ascii="Sassoon Infant" w:hAnsi="Sassoon Infant"/>
                          <w:b/>
                          <w:sz w:val="20"/>
                          <w:szCs w:val="18"/>
                          <w:u w:val="single"/>
                        </w:rPr>
                        <w:t>Literacy</w:t>
                      </w:r>
                    </w:p>
                    <w:p w:rsidR="0081155D" w:rsidRPr="0081155D" w:rsidRDefault="0081155D" w:rsidP="0081155D">
                      <w:pPr>
                        <w:jc w:val="both"/>
                        <w:rPr>
                          <w:rFonts w:ascii="Sassoon Infant" w:hAnsi="Sassoon Infant"/>
                          <w:sz w:val="20"/>
                          <w:szCs w:val="18"/>
                        </w:rPr>
                      </w:pPr>
                      <w:r w:rsidRPr="0081155D">
                        <w:rPr>
                          <w:rFonts w:ascii="Sassoon Infant" w:hAnsi="Sassoon Infant"/>
                          <w:sz w:val="20"/>
                          <w:szCs w:val="18"/>
                        </w:rPr>
                        <w:t xml:space="preserve">This term, children will develop a love of books and stories while building the foundations for reading and writing. They will enjoy sharing a range of stories, rhymes and texts, developing their understanding of characters and events. Through phonics and </w:t>
                      </w:r>
                      <w:r w:rsidRPr="0081155D">
                        <w:rPr>
                          <w:rFonts w:ascii="Sassoon Infant" w:hAnsi="Sassoon Infant"/>
                          <w:b/>
                          <w:bCs/>
                          <w:sz w:val="20"/>
                          <w:szCs w:val="18"/>
                        </w:rPr>
                        <w:t>Drawing Club</w:t>
                      </w:r>
                      <w:r w:rsidRPr="0081155D">
                        <w:rPr>
                          <w:rFonts w:ascii="Sassoon Infant" w:hAnsi="Sassoon Infant"/>
                          <w:sz w:val="20"/>
                          <w:szCs w:val="18"/>
                        </w:rPr>
                        <w:t>, children will begin to link sounds to letters and use the sounds they have learnt to support their early writing and mark making.</w:t>
                      </w:r>
                    </w:p>
                    <w:p w:rsidR="0081155D" w:rsidRPr="0081155D" w:rsidRDefault="0081155D" w:rsidP="0081155D">
                      <w:pPr>
                        <w:ind w:left="720"/>
                        <w:rPr>
                          <w:rFonts w:ascii="Twinkl Precursive" w:hAnsi="Twinkl Precursive"/>
                          <w:sz w:val="18"/>
                          <w:szCs w:val="18"/>
                        </w:rPr>
                      </w:pPr>
                    </w:p>
                    <w:p w:rsidR="009F4E16" w:rsidRDefault="009F4E16" w:rsidP="009F4E16">
                      <w:pPr>
                        <w:rPr>
                          <w:rFonts w:ascii="Twinkl Precursive" w:hAnsi="Twinkl Precursive"/>
                          <w:sz w:val="18"/>
                          <w:szCs w:val="18"/>
                        </w:rPr>
                      </w:pPr>
                    </w:p>
                    <w:p w:rsidR="00367F0A" w:rsidRPr="00367F0A" w:rsidRDefault="00367F0A" w:rsidP="00367F0A">
                      <w:pPr>
                        <w:tabs>
                          <w:tab w:val="left" w:pos="9600"/>
                        </w:tabs>
                        <w:jc w:val="center"/>
                        <w:rPr>
                          <w:rFonts w:ascii="Twinkl Precursive" w:hAnsi="Twinkl Precursive"/>
                          <w:color w:val="FF0000"/>
                          <w:sz w:val="72"/>
                          <w:szCs w:val="120"/>
                        </w:rPr>
                      </w:pPr>
                    </w:p>
                    <w:p w:rsidR="00367F0A" w:rsidRDefault="00367F0A" w:rsidP="00367F0A">
                      <w:pPr>
                        <w:tabs>
                          <w:tab w:val="left" w:pos="9600"/>
                        </w:tabs>
                        <w:jc w:val="center"/>
                        <w:rPr>
                          <w:rFonts w:ascii="Twinkl Precursive" w:hAnsi="Twinkl Precursive"/>
                          <w:b/>
                          <w:noProof/>
                          <w:color w:val="FF0000"/>
                          <w:spacing w:val="10"/>
                          <w:sz w:val="72"/>
                          <w:szCs w:val="1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367F0A" w:rsidRPr="00367F0A" w:rsidRDefault="00367F0A" w:rsidP="00367F0A">
                      <w:pPr>
                        <w:tabs>
                          <w:tab w:val="left" w:pos="9600"/>
                        </w:tabs>
                        <w:jc w:val="center"/>
                        <w:rPr>
                          <w:rFonts w:ascii="Twinkl Precursive" w:hAnsi="Twinkl Precursive"/>
                          <w:b/>
                          <w:noProof/>
                          <w:color w:val="FF0000"/>
                          <w:spacing w:val="10"/>
                          <w:sz w:val="18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367F0A">
                        <w:rPr>
                          <w:rFonts w:ascii="Twinkl Precursive" w:hAnsi="Twinkl Precursive"/>
                          <w:b/>
                          <w:noProof/>
                          <w:color w:val="FF0000"/>
                          <w:spacing w:val="10"/>
                          <w:sz w:val="72"/>
                          <w:szCs w:val="1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Autum</w:t>
                      </w:r>
                      <w:r w:rsidRPr="00367F0A">
                        <w:rPr>
                          <w:rFonts w:ascii="Twinkl Precursive" w:hAnsi="Twinkl Precursive"/>
                          <w:b/>
                          <w:noProof/>
                          <w:color w:val="FF0000"/>
                          <w:spacing w:val="10"/>
                          <w:sz w:val="72"/>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n 1</w:t>
                      </w:r>
                    </w:p>
                    <w:p w:rsidR="00367F0A" w:rsidRDefault="00367F0A" w:rsidP="009F4E16">
                      <w:pPr>
                        <w:rPr>
                          <w:rFonts w:ascii="Twinkl Precursive" w:hAnsi="Twinkl Precursive"/>
                          <w:sz w:val="18"/>
                          <w:szCs w:val="18"/>
                        </w:rPr>
                      </w:pPr>
                    </w:p>
                    <w:p w:rsidR="00367F0A" w:rsidRPr="009F4E16" w:rsidRDefault="00367F0A" w:rsidP="009F4E16">
                      <w:pPr>
                        <w:rPr>
                          <w:rFonts w:ascii="Twinkl Precursive" w:hAnsi="Twinkl Precursive"/>
                          <w:sz w:val="18"/>
                          <w:szCs w:val="18"/>
                        </w:rPr>
                      </w:pPr>
                    </w:p>
                    <w:p w:rsidR="009F4E16" w:rsidRPr="009F4E16" w:rsidRDefault="009F4E16" w:rsidP="009F4E16">
                      <w:pPr>
                        <w:rPr>
                          <w:rFonts w:ascii="Twinkl Precursive" w:hAnsi="Twinkl Precursive"/>
                          <w:sz w:val="18"/>
                          <w:szCs w:val="18"/>
                        </w:rPr>
                      </w:pPr>
                      <w:r w:rsidRPr="009F4E16">
                        <w:rPr>
                          <w:rFonts w:ascii="Twinkl Precursive" w:hAnsi="Twinkl Precursive"/>
                          <w:sz w:val="18"/>
                          <w:szCs w:val="18"/>
                        </w:rPr>
                        <w:t>Write some letters accurately.</w:t>
                      </w:r>
                    </w:p>
                    <w:p w:rsidR="001E011B" w:rsidRDefault="001E011B" w:rsidP="001E011B">
                      <w:pPr>
                        <w:rPr>
                          <w:rFonts w:ascii="Twinkl Precursive" w:hAnsi="Twinkl Precursive"/>
                          <w:sz w:val="18"/>
                          <w:szCs w:val="18"/>
                        </w:rPr>
                      </w:pPr>
                    </w:p>
                    <w:p w:rsidR="001E011B" w:rsidRDefault="001E011B" w:rsidP="001E011B">
                      <w:pPr>
                        <w:rPr>
                          <w:rFonts w:ascii="Twinkl Precursive" w:hAnsi="Twinkl Precursive"/>
                          <w:sz w:val="18"/>
                          <w:szCs w:val="18"/>
                        </w:rPr>
                      </w:pPr>
                    </w:p>
                    <w:p w:rsidR="001E011B" w:rsidRDefault="001E011B" w:rsidP="001E011B">
                      <w:pPr>
                        <w:rPr>
                          <w:rFonts w:ascii="Twinkl Precursive" w:hAnsi="Twinkl Precursive"/>
                          <w:sz w:val="18"/>
                          <w:szCs w:val="18"/>
                        </w:rPr>
                      </w:pPr>
                    </w:p>
                    <w:p w:rsidR="001E011B" w:rsidRDefault="001E011B" w:rsidP="001E011B">
                      <w:pPr>
                        <w:rPr>
                          <w:rFonts w:ascii="Twinkl Precursive" w:hAnsi="Twinkl Precursive"/>
                          <w:sz w:val="18"/>
                          <w:szCs w:val="18"/>
                        </w:rPr>
                      </w:pPr>
                    </w:p>
                    <w:p w:rsidR="001E011B" w:rsidRPr="004A6552" w:rsidRDefault="001E011B" w:rsidP="001E011B">
                      <w:pPr>
                        <w:rPr>
                          <w:rFonts w:ascii="Twinkl Precursive" w:hAnsi="Twinkl Precursive"/>
                          <w:sz w:val="18"/>
                          <w:szCs w:val="18"/>
                        </w:rPr>
                      </w:pPr>
                    </w:p>
                    <w:p w:rsidR="001E011B" w:rsidRDefault="001E011B" w:rsidP="001E011B">
                      <w:pPr>
                        <w:rPr>
                          <w:rFonts w:ascii="Twinkl Precursive" w:hAnsi="Twinkl Precursive"/>
                          <w:b/>
                          <w:sz w:val="18"/>
                          <w:szCs w:val="18"/>
                          <w:u w:val="single"/>
                        </w:rPr>
                      </w:pPr>
                    </w:p>
                    <w:p w:rsidR="001E011B" w:rsidRDefault="001E011B" w:rsidP="001E011B">
                      <w:pPr>
                        <w:rPr>
                          <w:rFonts w:ascii="Twinkl Precursive" w:hAnsi="Twinkl Precursive"/>
                          <w:b/>
                          <w:sz w:val="18"/>
                          <w:szCs w:val="18"/>
                          <w:u w:val="single"/>
                        </w:rPr>
                      </w:pPr>
                    </w:p>
                    <w:p w:rsidR="001E011B" w:rsidRDefault="001E011B" w:rsidP="001E011B">
                      <w:pPr>
                        <w:rPr>
                          <w:rFonts w:ascii="Twinkl Precursive" w:hAnsi="Twinkl Precursive"/>
                          <w:b/>
                          <w:sz w:val="18"/>
                          <w:szCs w:val="18"/>
                          <w:u w:val="single"/>
                        </w:rPr>
                      </w:pPr>
                    </w:p>
                    <w:p w:rsidR="001E011B" w:rsidRPr="00C8327F" w:rsidRDefault="001E011B" w:rsidP="001E011B">
                      <w:pPr>
                        <w:rPr>
                          <w:rFonts w:ascii="Twinkl Precursive" w:hAnsi="Twinkl Precursive"/>
                          <w:b/>
                          <w:sz w:val="18"/>
                          <w:szCs w:val="18"/>
                          <w:u w:val="single"/>
                        </w:rPr>
                      </w:pPr>
                    </w:p>
                    <w:p w:rsidR="001E011B" w:rsidRDefault="001E011B" w:rsidP="001E011B">
                      <w:pPr>
                        <w:jc w:val="center"/>
                      </w:pPr>
                    </w:p>
                    <w:p w:rsidR="001E011B" w:rsidRDefault="001E011B" w:rsidP="001E011B">
                      <w:pPr>
                        <w:jc w:val="center"/>
                      </w:pPr>
                    </w:p>
                    <w:p w:rsidR="001E011B" w:rsidRDefault="001E011B" w:rsidP="001E011B">
                      <w:pPr>
                        <w:jc w:val="center"/>
                      </w:pPr>
                    </w:p>
                    <w:p w:rsidR="001E011B" w:rsidRDefault="001E011B" w:rsidP="001E011B">
                      <w:pPr>
                        <w:jc w:val="center"/>
                      </w:pPr>
                    </w:p>
                  </w:txbxContent>
                </v:textbox>
                <w10:wrap anchorx="margin"/>
              </v:shape>
            </w:pict>
          </mc:Fallback>
        </mc:AlternateContent>
      </w:r>
      <w:r w:rsidR="00C657B2">
        <w:rPr>
          <w:noProof/>
          <w:lang w:eastAsia="en-GB"/>
        </w:rPr>
        <mc:AlternateContent>
          <mc:Choice Requires="wps">
            <w:drawing>
              <wp:anchor distT="0" distB="0" distL="114300" distR="114300" simplePos="0" relativeHeight="251688960" behindDoc="1" locked="0" layoutInCell="1" allowOverlap="1" wp14:anchorId="1C8425D1" wp14:editId="14AB738F">
                <wp:simplePos x="0" y="0"/>
                <wp:positionH relativeFrom="margin">
                  <wp:posOffset>-518160</wp:posOffset>
                </wp:positionH>
                <wp:positionV relativeFrom="paragraph">
                  <wp:posOffset>-518160</wp:posOffset>
                </wp:positionV>
                <wp:extent cx="5074920" cy="2217420"/>
                <wp:effectExtent l="19050" t="19050" r="11430" b="11430"/>
                <wp:wrapNone/>
                <wp:docPr id="3" name="Folded Corner 3"/>
                <wp:cNvGraphicFramePr/>
                <a:graphic xmlns:a="http://schemas.openxmlformats.org/drawingml/2006/main">
                  <a:graphicData uri="http://schemas.microsoft.com/office/word/2010/wordprocessingShape">
                    <wps:wsp>
                      <wps:cNvSpPr/>
                      <wps:spPr>
                        <a:xfrm>
                          <a:off x="0" y="0"/>
                          <a:ext cx="5074920" cy="2217420"/>
                        </a:xfrm>
                        <a:prstGeom prst="foldedCorner">
                          <a:avLst>
                            <a:gd name="adj" fmla="val 0"/>
                          </a:avLst>
                        </a:prstGeom>
                        <a:solidFill>
                          <a:srgbClr val="D99FCB"/>
                        </a:solidFill>
                        <a:ln w="38100" cap="flat" cmpd="sng" algn="ctr">
                          <a:solidFill>
                            <a:srgbClr val="7030A0"/>
                          </a:solidFill>
                          <a:prstDash val="solid"/>
                          <a:miter lim="800000"/>
                        </a:ln>
                        <a:effectLst/>
                      </wps:spPr>
                      <wps:txbx>
                        <w:txbxContent>
                          <w:p w:rsidR="007C5BAC" w:rsidRPr="00C657B2" w:rsidRDefault="00DC4E61" w:rsidP="00C657B2">
                            <w:pPr>
                              <w:rPr>
                                <w:rFonts w:ascii="Sassoon Infant" w:hAnsi="Sassoon Infant"/>
                                <w:b/>
                                <w:sz w:val="20"/>
                                <w:szCs w:val="20"/>
                                <w:u w:val="single"/>
                              </w:rPr>
                            </w:pPr>
                            <w:r w:rsidRPr="00C657B2">
                              <w:rPr>
                                <w:rFonts w:ascii="Sassoon Infant" w:hAnsi="Sassoon Infant"/>
                                <w:b/>
                                <w:sz w:val="20"/>
                                <w:szCs w:val="20"/>
                                <w:u w:val="single"/>
                              </w:rPr>
                              <w:t>Communication and Language</w:t>
                            </w:r>
                          </w:p>
                          <w:p w:rsidR="00B52448" w:rsidRDefault="00C657B2" w:rsidP="00C657B2">
                            <w:pPr>
                              <w:jc w:val="both"/>
                              <w:rPr>
                                <w:rFonts w:ascii="Sassoon Infant" w:hAnsi="Sassoon Infant"/>
                                <w:sz w:val="20"/>
                                <w:szCs w:val="20"/>
                              </w:rPr>
                            </w:pPr>
                            <w:r w:rsidRPr="00C657B2">
                              <w:rPr>
                                <w:rFonts w:ascii="Sassoon Infant" w:hAnsi="Sassoon Infant"/>
                                <w:sz w:val="20"/>
                                <w:szCs w:val="20"/>
                              </w:rPr>
                              <w:t>This term is all about getting to know each other and developing children's confidence to communicate with the people around them. Children will be encouraged to talk about themselves, their families, experiences and feelings. They will take part in group activities, learning to listen to others, take turns in conversations and share their ideas. Through stories, role play and small-world play, children will develop their vocabulary and begin to use language to recreate familiar experiences.</w:t>
                            </w:r>
                          </w:p>
                          <w:p w:rsidR="00C657B2" w:rsidRPr="00C657B2" w:rsidRDefault="00C657B2" w:rsidP="00C657B2">
                            <w:pPr>
                              <w:spacing w:before="100" w:beforeAutospacing="1" w:after="100" w:afterAutospacing="1" w:line="240" w:lineRule="auto"/>
                              <w:rPr>
                                <w:rFonts w:ascii="Sassoon Infant" w:eastAsia="Times New Roman" w:hAnsi="Sassoon Infant" w:cs="Times New Roman"/>
                                <w:sz w:val="20"/>
                                <w:szCs w:val="24"/>
                                <w:lang w:eastAsia="en-GB"/>
                              </w:rPr>
                            </w:pPr>
                            <w:r w:rsidRPr="00C657B2">
                              <w:rPr>
                                <w:rFonts w:ascii="Sassoon Infant" w:eastAsia="Times New Roman" w:hAnsi="Sassoon Infant" w:cs="Times New Roman"/>
                                <w:sz w:val="20"/>
                                <w:szCs w:val="24"/>
                                <w:lang w:eastAsia="en-GB"/>
                              </w:rPr>
                              <w:t xml:space="preserve">As we move into </w:t>
                            </w:r>
                            <w:r w:rsidR="0069175B">
                              <w:rPr>
                                <w:rFonts w:ascii="Sassoon Infant" w:eastAsia="Times New Roman" w:hAnsi="Sassoon Infant" w:cs="Times New Roman"/>
                                <w:sz w:val="20"/>
                                <w:szCs w:val="24"/>
                                <w:lang w:eastAsia="en-GB"/>
                              </w:rPr>
                              <w:t xml:space="preserve">our </w:t>
                            </w:r>
                            <w:r w:rsidRPr="00C657B2">
                              <w:rPr>
                                <w:rFonts w:ascii="Sassoon Infant" w:eastAsia="Times New Roman" w:hAnsi="Sassoon Infant" w:cs="Times New Roman"/>
                                <w:bCs/>
                                <w:sz w:val="20"/>
                                <w:szCs w:val="24"/>
                                <w:lang w:eastAsia="en-GB"/>
                              </w:rPr>
                              <w:t>Look at Us Glow!</w:t>
                            </w:r>
                            <w:r w:rsidR="0069175B" w:rsidRPr="0069175B">
                              <w:rPr>
                                <w:rFonts w:ascii="Sassoon Infant" w:eastAsia="Times New Roman" w:hAnsi="Sassoon Infant" w:cs="Times New Roman"/>
                                <w:bCs/>
                                <w:sz w:val="20"/>
                                <w:szCs w:val="24"/>
                                <w:lang w:eastAsia="en-GB"/>
                              </w:rPr>
                              <w:t xml:space="preserve"> topic</w:t>
                            </w:r>
                            <w:r w:rsidRPr="00C657B2">
                              <w:rPr>
                                <w:rFonts w:ascii="Sassoon Infant" w:eastAsia="Times New Roman" w:hAnsi="Sassoon Infant" w:cs="Times New Roman"/>
                                <w:sz w:val="20"/>
                                <w:szCs w:val="24"/>
                                <w:lang w:eastAsia="en-GB"/>
                              </w:rPr>
                              <w:t>, children will continue to develop their communication skills by talking about special times, celebrations and family traditions. They will be encouraged to share their own experiences, listen to the experiences of others and develop vocabulary linked to celebrations and traditions.</w:t>
                            </w:r>
                          </w:p>
                          <w:p w:rsidR="00C657B2" w:rsidRPr="00C657B2" w:rsidRDefault="00C657B2" w:rsidP="00C657B2">
                            <w:pPr>
                              <w:spacing w:before="100" w:beforeAutospacing="1" w:after="100" w:afterAutospacing="1" w:line="240" w:lineRule="auto"/>
                              <w:rPr>
                                <w:rFonts w:ascii="Times New Roman" w:eastAsia="Times New Roman" w:hAnsi="Times New Roman" w:cs="Times New Roman"/>
                                <w:sz w:val="24"/>
                                <w:szCs w:val="24"/>
                                <w:lang w:eastAsia="en-GB"/>
                              </w:rPr>
                            </w:pPr>
                          </w:p>
                          <w:p w:rsidR="00C657B2" w:rsidRDefault="00C657B2" w:rsidP="00C657B2">
                            <w:pPr>
                              <w:jc w:val="both"/>
                              <w:rPr>
                                <w:rFonts w:ascii="Sassoon Infant" w:hAnsi="Sassoon Infant"/>
                                <w:sz w:val="20"/>
                                <w:szCs w:val="20"/>
                              </w:rPr>
                            </w:pPr>
                          </w:p>
                          <w:p w:rsidR="00C657B2" w:rsidRPr="00C657B2" w:rsidRDefault="00C657B2" w:rsidP="00C657B2">
                            <w:pPr>
                              <w:jc w:val="both"/>
                              <w:rPr>
                                <w:rFonts w:ascii="Sassoon Infant" w:hAnsi="Sassoon Infant"/>
                                <w:sz w:val="20"/>
                                <w:szCs w:val="20"/>
                              </w:rPr>
                            </w:pPr>
                          </w:p>
                          <w:p w:rsidR="00B52448" w:rsidRDefault="00B52448" w:rsidP="00B52448">
                            <w:pPr>
                              <w:jc w:val="center"/>
                            </w:pPr>
                          </w:p>
                          <w:p w:rsidR="00B52448" w:rsidRDefault="00B52448" w:rsidP="00B52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425D1" id="_x0000_s1035" type="#_x0000_t65" style="position:absolute;margin-left:-40.8pt;margin-top:-40.8pt;width:399.6pt;height:174.6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" adj="21600" fillcolor="#d99fcb" strokecolor="#7030a0" strokeweight="3pt">
                <v:stroke joinstyle="miter"/>
                <v:textbox>
                  <w:txbxContent>
                    <w:p w:rsidR="007C5BAC" w:rsidRPr="00C657B2" w:rsidRDefault="00DC4E61" w:rsidP="00C657B2">
                      <w:pPr>
                        <w:rPr>
                          <w:rFonts w:ascii="Sassoon Infant" w:hAnsi="Sassoon Infant"/>
                          <w:b/>
                          <w:sz w:val="20"/>
                          <w:szCs w:val="20"/>
                          <w:u w:val="single"/>
                        </w:rPr>
                      </w:pPr>
                      <w:r w:rsidRPr="00C657B2">
                        <w:rPr>
                          <w:rFonts w:ascii="Sassoon Infant" w:hAnsi="Sassoon Infant"/>
                          <w:b/>
                          <w:sz w:val="20"/>
                          <w:szCs w:val="20"/>
                          <w:u w:val="single"/>
                        </w:rPr>
                        <w:t>Communication and Language</w:t>
                      </w:r>
                    </w:p>
                    <w:p w:rsidR="00B52448" w:rsidRDefault="00C657B2" w:rsidP="00C657B2">
                      <w:pPr>
                        <w:jc w:val="both"/>
                        <w:rPr>
                          <w:rFonts w:ascii="Sassoon Infant" w:hAnsi="Sassoon Infant"/>
                          <w:sz w:val="20"/>
                          <w:szCs w:val="20"/>
                        </w:rPr>
                      </w:pPr>
                      <w:r w:rsidRPr="00C657B2">
                        <w:rPr>
                          <w:rFonts w:ascii="Sassoon Infant" w:hAnsi="Sassoon Infant"/>
                          <w:sz w:val="20"/>
                          <w:szCs w:val="20"/>
                        </w:rPr>
                        <w:t>This term is all about getting to know each other and developing children's confidence to communicate with the people around them. Children will be encouraged to talk about themselves, their families, experiences and feelings. They will take part in group activities, learning to listen to others, take turns in conversations and share their ideas. Through stories, role play and small-world play, children will develop their vocabulary and begin to use language to recreate familiar experiences.</w:t>
                      </w:r>
                    </w:p>
                    <w:p w:rsidR="00C657B2" w:rsidRPr="00C657B2" w:rsidRDefault="00C657B2" w:rsidP="00C657B2">
                      <w:pPr>
                        <w:spacing w:before="100" w:beforeAutospacing="1" w:after="100" w:afterAutospacing="1" w:line="240" w:lineRule="auto"/>
                        <w:rPr>
                          <w:rFonts w:ascii="Sassoon Infant" w:eastAsia="Times New Roman" w:hAnsi="Sassoon Infant" w:cs="Times New Roman"/>
                          <w:sz w:val="20"/>
                          <w:szCs w:val="24"/>
                          <w:lang w:eastAsia="en-GB"/>
                        </w:rPr>
                      </w:pPr>
                      <w:r w:rsidRPr="00C657B2">
                        <w:rPr>
                          <w:rFonts w:ascii="Sassoon Infant" w:eastAsia="Times New Roman" w:hAnsi="Sassoon Infant" w:cs="Times New Roman"/>
                          <w:sz w:val="20"/>
                          <w:szCs w:val="24"/>
                          <w:lang w:eastAsia="en-GB"/>
                        </w:rPr>
                        <w:t xml:space="preserve">As we move into </w:t>
                      </w:r>
                      <w:r w:rsidR="0069175B">
                        <w:rPr>
                          <w:rFonts w:ascii="Sassoon Infant" w:eastAsia="Times New Roman" w:hAnsi="Sassoon Infant" w:cs="Times New Roman"/>
                          <w:sz w:val="20"/>
                          <w:szCs w:val="24"/>
                          <w:lang w:eastAsia="en-GB"/>
                        </w:rPr>
                        <w:t xml:space="preserve">our </w:t>
                      </w:r>
                      <w:r w:rsidRPr="00C657B2">
                        <w:rPr>
                          <w:rFonts w:ascii="Sassoon Infant" w:eastAsia="Times New Roman" w:hAnsi="Sassoon Infant" w:cs="Times New Roman"/>
                          <w:bCs/>
                          <w:sz w:val="20"/>
                          <w:szCs w:val="24"/>
                          <w:lang w:eastAsia="en-GB"/>
                        </w:rPr>
                        <w:t>Look at Us Glow!</w:t>
                      </w:r>
                      <w:r w:rsidR="0069175B" w:rsidRPr="0069175B">
                        <w:rPr>
                          <w:rFonts w:ascii="Sassoon Infant" w:eastAsia="Times New Roman" w:hAnsi="Sassoon Infant" w:cs="Times New Roman"/>
                          <w:bCs/>
                          <w:sz w:val="20"/>
                          <w:szCs w:val="24"/>
                          <w:lang w:eastAsia="en-GB"/>
                        </w:rPr>
                        <w:t xml:space="preserve"> topic</w:t>
                      </w:r>
                      <w:r w:rsidRPr="00C657B2">
                        <w:rPr>
                          <w:rFonts w:ascii="Sassoon Infant" w:eastAsia="Times New Roman" w:hAnsi="Sassoon Infant" w:cs="Times New Roman"/>
                          <w:sz w:val="20"/>
                          <w:szCs w:val="24"/>
                          <w:lang w:eastAsia="en-GB"/>
                        </w:rPr>
                        <w:t>, children will continue to develop their communication skills by talking about special times, celebrations and family traditions. They will be encouraged to share their own experiences, listen to the experiences of others and develop vocabulary linked to celebrations and traditions.</w:t>
                      </w:r>
                    </w:p>
                    <w:p w:rsidR="00C657B2" w:rsidRPr="00C657B2" w:rsidRDefault="00C657B2" w:rsidP="00C657B2">
                      <w:pPr>
                        <w:spacing w:before="100" w:beforeAutospacing="1" w:after="100" w:afterAutospacing="1" w:line="240" w:lineRule="auto"/>
                        <w:rPr>
                          <w:rFonts w:ascii="Times New Roman" w:eastAsia="Times New Roman" w:hAnsi="Times New Roman" w:cs="Times New Roman"/>
                          <w:sz w:val="24"/>
                          <w:szCs w:val="24"/>
                          <w:lang w:eastAsia="en-GB"/>
                        </w:rPr>
                      </w:pPr>
                    </w:p>
                    <w:p w:rsidR="00C657B2" w:rsidRDefault="00C657B2" w:rsidP="00C657B2">
                      <w:pPr>
                        <w:jc w:val="both"/>
                        <w:rPr>
                          <w:rFonts w:ascii="Sassoon Infant" w:hAnsi="Sassoon Infant"/>
                          <w:sz w:val="20"/>
                          <w:szCs w:val="20"/>
                        </w:rPr>
                      </w:pPr>
                    </w:p>
                    <w:p w:rsidR="00C657B2" w:rsidRPr="00C657B2" w:rsidRDefault="00C657B2" w:rsidP="00C657B2">
                      <w:pPr>
                        <w:jc w:val="both"/>
                        <w:rPr>
                          <w:rFonts w:ascii="Sassoon Infant" w:hAnsi="Sassoon Infant"/>
                          <w:sz w:val="20"/>
                          <w:szCs w:val="20"/>
                        </w:rPr>
                      </w:pPr>
                    </w:p>
                    <w:p w:rsidR="00B52448" w:rsidRDefault="00B52448" w:rsidP="00B52448">
                      <w:pPr>
                        <w:jc w:val="center"/>
                      </w:pPr>
                    </w:p>
                    <w:p w:rsidR="00B52448" w:rsidRDefault="00B52448" w:rsidP="00B52448">
                      <w:pPr>
                        <w:jc w:val="center"/>
                      </w:pPr>
                    </w:p>
                  </w:txbxContent>
                </v:textbox>
                <w10:wrap anchorx="margin"/>
              </v:shape>
            </w:pict>
          </mc:Fallback>
        </mc:AlternateContent>
      </w:r>
      <w:r w:rsidR="009A1956" w:rsidRPr="00081370">
        <w:rPr>
          <w:noProof/>
        </w:rPr>
        <w:drawing>
          <wp:anchor distT="0" distB="0" distL="114300" distR="114300" simplePos="0" relativeHeight="251768832" behindDoc="0" locked="0" layoutInCell="1" allowOverlap="1" wp14:anchorId="27D5E4F1" wp14:editId="53BCACE5">
            <wp:simplePos x="0" y="0"/>
            <wp:positionH relativeFrom="margin">
              <wp:posOffset>10431780</wp:posOffset>
            </wp:positionH>
            <wp:positionV relativeFrom="paragraph">
              <wp:posOffset>365760</wp:posOffset>
            </wp:positionV>
            <wp:extent cx="760901" cy="754380"/>
            <wp:effectExtent l="0" t="0" r="127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901" cy="754380"/>
                    </a:xfrm>
                    <a:prstGeom prst="rect">
                      <a:avLst/>
                    </a:prstGeom>
                  </pic:spPr>
                </pic:pic>
              </a:graphicData>
            </a:graphic>
            <wp14:sizeRelH relativeFrom="page">
              <wp14:pctWidth>0</wp14:pctWidth>
            </wp14:sizeRelH>
            <wp14:sizeRelV relativeFrom="page">
              <wp14:pctHeight>0</wp14:pctHeight>
            </wp14:sizeRelV>
          </wp:anchor>
        </w:drawing>
      </w:r>
      <w:r w:rsidR="009A1956" w:rsidRPr="00081370">
        <w:rPr>
          <w:noProof/>
        </w:rPr>
        <w:drawing>
          <wp:anchor distT="0" distB="0" distL="114300" distR="114300" simplePos="0" relativeHeight="251770880" behindDoc="0" locked="0" layoutInCell="1" allowOverlap="1" wp14:anchorId="0FE551AA" wp14:editId="6B7AA625">
            <wp:simplePos x="0" y="0"/>
            <wp:positionH relativeFrom="margin">
              <wp:posOffset>11323371</wp:posOffset>
            </wp:positionH>
            <wp:positionV relativeFrom="paragraph">
              <wp:posOffset>271780</wp:posOffset>
            </wp:positionV>
            <wp:extent cx="723900" cy="889063"/>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3900" cy="889063"/>
                    </a:xfrm>
                    <a:prstGeom prst="rect">
                      <a:avLst/>
                    </a:prstGeom>
                  </pic:spPr>
                </pic:pic>
              </a:graphicData>
            </a:graphic>
            <wp14:sizeRelH relativeFrom="page">
              <wp14:pctWidth>0</wp14:pctWidth>
            </wp14:sizeRelH>
            <wp14:sizeRelV relativeFrom="page">
              <wp14:pctHeight>0</wp14:pctHeight>
            </wp14:sizeRelV>
          </wp:anchor>
        </w:drawing>
      </w:r>
      <w:r w:rsidR="009A1956" w:rsidRPr="009A1956">
        <w:rPr>
          <w:noProof/>
        </w:rPr>
        <w:drawing>
          <wp:anchor distT="0" distB="0" distL="114300" distR="114300" simplePos="0" relativeHeight="251771904" behindDoc="0" locked="0" layoutInCell="1" allowOverlap="1" wp14:anchorId="7E459399">
            <wp:simplePos x="0" y="0"/>
            <wp:positionH relativeFrom="margin">
              <wp:posOffset>12192000</wp:posOffset>
            </wp:positionH>
            <wp:positionV relativeFrom="paragraph">
              <wp:posOffset>398780</wp:posOffset>
            </wp:positionV>
            <wp:extent cx="632460" cy="721430"/>
            <wp:effectExtent l="0" t="0" r="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2460" cy="721430"/>
                    </a:xfrm>
                    <a:prstGeom prst="rect">
                      <a:avLst/>
                    </a:prstGeom>
                  </pic:spPr>
                </pic:pic>
              </a:graphicData>
            </a:graphic>
            <wp14:sizeRelH relativeFrom="page">
              <wp14:pctWidth>0</wp14:pctWidth>
            </wp14:sizeRelH>
            <wp14:sizeRelV relativeFrom="page">
              <wp14:pctHeight>0</wp14:pctHeight>
            </wp14:sizeRelV>
          </wp:anchor>
        </w:drawing>
      </w:r>
      <w:r w:rsidR="009A1956" w:rsidRPr="002A77CD">
        <w:rPr>
          <w:noProof/>
        </w:rPr>
        <w:drawing>
          <wp:anchor distT="0" distB="0" distL="114300" distR="114300" simplePos="0" relativeHeight="251753472" behindDoc="0" locked="0" layoutInCell="1" allowOverlap="1" wp14:anchorId="48B0A044">
            <wp:simplePos x="0" y="0"/>
            <wp:positionH relativeFrom="margin">
              <wp:posOffset>13011150</wp:posOffset>
            </wp:positionH>
            <wp:positionV relativeFrom="paragraph">
              <wp:posOffset>-525780</wp:posOffset>
            </wp:positionV>
            <wp:extent cx="792480" cy="845312"/>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2480" cy="845312"/>
                    </a:xfrm>
                    <a:prstGeom prst="rect">
                      <a:avLst/>
                    </a:prstGeom>
                  </pic:spPr>
                </pic:pic>
              </a:graphicData>
            </a:graphic>
            <wp14:sizeRelH relativeFrom="page">
              <wp14:pctWidth>0</wp14:pctWidth>
            </wp14:sizeRelH>
            <wp14:sizeRelV relativeFrom="page">
              <wp14:pctHeight>0</wp14:pctHeight>
            </wp14:sizeRelV>
          </wp:anchor>
        </w:drawing>
      </w:r>
      <w:r w:rsidR="00585811" w:rsidRPr="00081370">
        <w:rPr>
          <w:noProof/>
        </w:rPr>
        <w:drawing>
          <wp:anchor distT="0" distB="0" distL="114300" distR="114300" simplePos="0" relativeHeight="251766784" behindDoc="0" locked="0" layoutInCell="1" allowOverlap="1" wp14:anchorId="32DB673F" wp14:editId="2614B487">
            <wp:simplePos x="0" y="0"/>
            <wp:positionH relativeFrom="margin">
              <wp:posOffset>9608820</wp:posOffset>
            </wp:positionH>
            <wp:positionV relativeFrom="paragraph">
              <wp:posOffset>273794</wp:posOffset>
            </wp:positionV>
            <wp:extent cx="647213" cy="814596"/>
            <wp:effectExtent l="0" t="0" r="635"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1860" cy="833031"/>
                    </a:xfrm>
                    <a:prstGeom prst="rect">
                      <a:avLst/>
                    </a:prstGeom>
                  </pic:spPr>
                </pic:pic>
              </a:graphicData>
            </a:graphic>
            <wp14:sizeRelH relativeFrom="page">
              <wp14:pctWidth>0</wp14:pctWidth>
            </wp14:sizeRelH>
            <wp14:sizeRelV relativeFrom="page">
              <wp14:pctHeight>0</wp14:pctHeight>
            </wp14:sizeRelV>
          </wp:anchor>
        </w:drawing>
      </w:r>
      <w:r w:rsidR="00694E25">
        <w:rPr>
          <w:noProof/>
          <w:lang w:eastAsia="en-GB"/>
        </w:rPr>
        <mc:AlternateContent>
          <mc:Choice Requires="wps">
            <w:drawing>
              <wp:anchor distT="45720" distB="45720" distL="114300" distR="114300" simplePos="0" relativeHeight="251667456" behindDoc="0" locked="0" layoutInCell="1" allowOverlap="1" wp14:anchorId="07DC307A" wp14:editId="253C7C95">
                <wp:simplePos x="0" y="0"/>
                <wp:positionH relativeFrom="margin">
                  <wp:posOffset>4777740</wp:posOffset>
                </wp:positionH>
                <wp:positionV relativeFrom="paragraph">
                  <wp:posOffset>5836920</wp:posOffset>
                </wp:positionV>
                <wp:extent cx="4661535" cy="3634740"/>
                <wp:effectExtent l="0" t="0" r="0" b="381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1535" cy="3634740"/>
                        </a:xfrm>
                        <a:prstGeom prst="rect">
                          <a:avLst/>
                        </a:prstGeom>
                        <a:noFill/>
                        <a:ln w="9525">
                          <a:noFill/>
                          <a:miter lim="800000"/>
                          <a:headEnd/>
                          <a:tailEnd/>
                        </a:ln>
                      </wps:spPr>
                      <wps:txbx>
                        <w:txbxContent>
                          <w:p w:rsidR="00552A60" w:rsidRPr="0069175B" w:rsidRDefault="00E84B90" w:rsidP="00552A60">
                            <w:pPr>
                              <w:rPr>
                                <w:rFonts w:ascii="Sassoon Infant" w:hAnsi="Sassoon Infant"/>
                                <w:b/>
                                <w:sz w:val="20"/>
                                <w:szCs w:val="18"/>
                                <w:u w:val="single"/>
                              </w:rPr>
                            </w:pPr>
                            <w:r w:rsidRPr="0069175B">
                              <w:rPr>
                                <w:rFonts w:ascii="Sassoon Infant" w:hAnsi="Sassoon Infant"/>
                                <w:b/>
                                <w:sz w:val="20"/>
                                <w:szCs w:val="18"/>
                                <w:u w:val="single"/>
                              </w:rPr>
                              <w:t>Expressive arts and design</w:t>
                            </w:r>
                          </w:p>
                          <w:p w:rsidR="0069175B" w:rsidRPr="0069175B" w:rsidRDefault="0069175B" w:rsidP="0069175B">
                            <w:pPr>
                              <w:jc w:val="both"/>
                              <w:rPr>
                                <w:rFonts w:ascii="Sassoon Infant" w:hAnsi="Sassoon Infant"/>
                                <w:sz w:val="20"/>
                                <w:szCs w:val="18"/>
                              </w:rPr>
                            </w:pPr>
                            <w:r w:rsidRPr="0069175B">
                              <w:rPr>
                                <w:rFonts w:ascii="Sassoon Infant" w:hAnsi="Sassoon Infant"/>
                                <w:sz w:val="20"/>
                                <w:szCs w:val="18"/>
                              </w:rPr>
                              <w:t xml:space="preserve">This term, children will explore different ways to express themselves through art, music, movement and imaginative play. </w:t>
                            </w:r>
                            <w:r>
                              <w:rPr>
                                <w:rFonts w:ascii="Sassoon Infant" w:hAnsi="Sassoon Infant"/>
                                <w:sz w:val="20"/>
                                <w:szCs w:val="18"/>
                              </w:rPr>
                              <w:t>Through our</w:t>
                            </w:r>
                            <w:r w:rsidRPr="0069175B">
                              <w:rPr>
                                <w:rFonts w:ascii="Sassoon Infant" w:hAnsi="Sassoon Infant"/>
                                <w:sz w:val="20"/>
                                <w:szCs w:val="18"/>
                              </w:rPr>
                              <w:t xml:space="preserve"> </w:t>
                            </w:r>
                            <w:r w:rsidRPr="0069175B">
                              <w:rPr>
                                <w:rFonts w:ascii="Sassoon Infant" w:hAnsi="Sassoon Infant"/>
                                <w:bCs/>
                                <w:sz w:val="20"/>
                                <w:szCs w:val="18"/>
                              </w:rPr>
                              <w:t>Marvellous Me topic</w:t>
                            </w:r>
                            <w:r w:rsidRPr="0069175B">
                              <w:rPr>
                                <w:rFonts w:ascii="Sassoon Infant" w:hAnsi="Sassoon Infant"/>
                                <w:sz w:val="20"/>
                                <w:szCs w:val="18"/>
                              </w:rPr>
                              <w:t xml:space="preserve">, children will explore self-portraits, colour, pattern and different creative materials, while using role play to develop their ideas. As we move into </w:t>
                            </w:r>
                            <w:r>
                              <w:rPr>
                                <w:rFonts w:ascii="Sassoon Infant" w:hAnsi="Sassoon Infant"/>
                                <w:sz w:val="20"/>
                                <w:szCs w:val="18"/>
                              </w:rPr>
                              <w:t xml:space="preserve">our </w:t>
                            </w:r>
                            <w:r w:rsidRPr="0069175B">
                              <w:rPr>
                                <w:rFonts w:ascii="Sassoon Infant" w:hAnsi="Sassoon Infant"/>
                                <w:bCs/>
                                <w:sz w:val="20"/>
                                <w:szCs w:val="18"/>
                              </w:rPr>
                              <w:t>Look at Us Glow!</w:t>
                            </w:r>
                            <w:r>
                              <w:rPr>
                                <w:rFonts w:ascii="Sassoon Infant" w:hAnsi="Sassoon Infant"/>
                                <w:sz w:val="20"/>
                                <w:szCs w:val="18"/>
                              </w:rPr>
                              <w:t xml:space="preserve"> Topic,</w:t>
                            </w:r>
                            <w:r w:rsidRPr="0069175B">
                              <w:rPr>
                                <w:rFonts w:ascii="Sassoon Infant" w:hAnsi="Sassoon Infant"/>
                                <w:sz w:val="20"/>
                                <w:szCs w:val="18"/>
                              </w:rPr>
                              <w:t xml:space="preserve"> children will explore art, music and role play linked to celebrations and special occasions.</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Creating self-portraits using a range of materials and techniques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Exploring colour, pattern, texture and different art materials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Developing ideas through drawing, painting, collage and loose p</w:t>
                            </w:r>
                            <w:bookmarkStart w:id="0" w:name="_GoBack"/>
                            <w:bookmarkEnd w:id="0"/>
                            <w:r w:rsidRPr="0069175B">
                              <w:rPr>
                                <w:rFonts w:ascii="Sassoon Infant" w:hAnsi="Sassoon Infant"/>
                                <w:sz w:val="20"/>
                                <w:szCs w:val="18"/>
                              </w:rPr>
                              <w:t xml:space="preserve">arts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Exploring music, sounds, rhythm and movement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Using role play to recreate familiar experiences and celebrations </w:t>
                            </w:r>
                          </w:p>
                          <w:p w:rsidR="0069175B" w:rsidRPr="0069175B" w:rsidRDefault="0069175B" w:rsidP="0069175B">
                            <w:pPr>
                              <w:numPr>
                                <w:ilvl w:val="0"/>
                                <w:numId w:val="35"/>
                              </w:numPr>
                              <w:rPr>
                                <w:rFonts w:ascii="Sassoon Infant" w:hAnsi="Sassoon Infant"/>
                                <w:sz w:val="20"/>
                                <w:szCs w:val="20"/>
                              </w:rPr>
                            </w:pPr>
                            <w:r w:rsidRPr="0069175B">
                              <w:rPr>
                                <w:rFonts w:ascii="Sassoon Infant" w:hAnsi="Sassoon Infant"/>
                                <w:sz w:val="20"/>
                                <w:szCs w:val="20"/>
                              </w:rPr>
                              <w:t xml:space="preserve">Exploring imaginative play through small world and role play </w:t>
                            </w:r>
                          </w:p>
                          <w:p w:rsidR="0069175B" w:rsidRPr="0069175B" w:rsidRDefault="0069175B" w:rsidP="0069175B">
                            <w:pPr>
                              <w:numPr>
                                <w:ilvl w:val="0"/>
                                <w:numId w:val="35"/>
                              </w:numPr>
                              <w:rPr>
                                <w:rFonts w:ascii="Sassoon Infant" w:hAnsi="Sassoon Infant"/>
                                <w:sz w:val="20"/>
                                <w:szCs w:val="20"/>
                              </w:rPr>
                            </w:pPr>
                            <w:r w:rsidRPr="0069175B">
                              <w:rPr>
                                <w:rFonts w:ascii="Sassoon Infant" w:hAnsi="Sassoon Infant"/>
                                <w:sz w:val="20"/>
                                <w:szCs w:val="20"/>
                              </w:rPr>
                              <w:t xml:space="preserve">Creating artwork linked to Autumn and seasonal changes </w:t>
                            </w:r>
                          </w:p>
                          <w:p w:rsidR="0069175B" w:rsidRPr="0069175B" w:rsidRDefault="0069175B" w:rsidP="0069175B">
                            <w:pPr>
                              <w:numPr>
                                <w:ilvl w:val="0"/>
                                <w:numId w:val="35"/>
                              </w:numPr>
                              <w:rPr>
                                <w:rFonts w:ascii="Sassoon Infant" w:hAnsi="Sassoon Infant"/>
                                <w:sz w:val="20"/>
                                <w:szCs w:val="20"/>
                              </w:rPr>
                            </w:pPr>
                            <w:r w:rsidRPr="0069175B">
                              <w:rPr>
                                <w:rFonts w:ascii="Sassoon Infant" w:hAnsi="Sassoon Infant"/>
                                <w:sz w:val="20"/>
                                <w:szCs w:val="20"/>
                              </w:rPr>
                              <w:t xml:space="preserve">Exploring creative activities linked to Halloween, Diwali, Bonfire Night and Christmas </w:t>
                            </w:r>
                          </w:p>
                          <w:p w:rsidR="0069175B" w:rsidRPr="0069175B" w:rsidRDefault="0069175B" w:rsidP="0069175B">
                            <w:pPr>
                              <w:numPr>
                                <w:ilvl w:val="0"/>
                                <w:numId w:val="35"/>
                              </w:numPr>
                              <w:rPr>
                                <w:rFonts w:ascii="Twinkl Precursive" w:hAnsi="Twinkl Precursive"/>
                                <w:sz w:val="18"/>
                                <w:szCs w:val="18"/>
                              </w:rPr>
                            </w:pPr>
                            <w:r w:rsidRPr="0069175B">
                              <w:rPr>
                                <w:rFonts w:ascii="Twinkl Precursive" w:hAnsi="Twinkl Precursive"/>
                                <w:sz w:val="18"/>
                                <w:szCs w:val="18"/>
                              </w:rPr>
                              <w:t xml:space="preserve">Learning and joining in with songs, rhymes and music linked to celebrations </w:t>
                            </w:r>
                          </w:p>
                          <w:p w:rsidR="0069175B" w:rsidRPr="0069175B" w:rsidRDefault="0069175B" w:rsidP="0069175B">
                            <w:pPr>
                              <w:numPr>
                                <w:ilvl w:val="0"/>
                                <w:numId w:val="35"/>
                              </w:numPr>
                              <w:rPr>
                                <w:rFonts w:ascii="Twinkl Precursive" w:hAnsi="Twinkl Precursive"/>
                                <w:sz w:val="18"/>
                                <w:szCs w:val="18"/>
                              </w:rPr>
                            </w:pPr>
                            <w:r w:rsidRPr="0069175B">
                              <w:rPr>
                                <w:rFonts w:ascii="Twinkl Precursive" w:hAnsi="Twinkl Precursive"/>
                                <w:sz w:val="18"/>
                                <w:szCs w:val="18"/>
                              </w:rPr>
                              <w:t>Developing confidence to share and talk about our creative ideas</w:t>
                            </w:r>
                          </w:p>
                          <w:p w:rsidR="00694E25" w:rsidRPr="004E3979" w:rsidRDefault="00694E25" w:rsidP="00552A60">
                            <w:pPr>
                              <w:rPr>
                                <w:rFonts w:ascii="Twinkl Precursive" w:hAnsi="Twinkl Precursive"/>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C307A" id="_x0000_s1036" type="#_x0000_t202" style="position:absolute;margin-left:376.2pt;margin-top:459.6pt;width:367.05pt;height:286.2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" filled="f" stroked="f">
                <v:textbox>
                  <w:txbxContent>
                    <w:p w:rsidR="00552A60" w:rsidRPr="0069175B" w:rsidRDefault="00E84B90" w:rsidP="00552A60">
                      <w:pPr>
                        <w:rPr>
                          <w:rFonts w:ascii="Sassoon Infant" w:hAnsi="Sassoon Infant"/>
                          <w:b/>
                          <w:sz w:val="20"/>
                          <w:szCs w:val="18"/>
                          <w:u w:val="single"/>
                        </w:rPr>
                      </w:pPr>
                      <w:r w:rsidRPr="0069175B">
                        <w:rPr>
                          <w:rFonts w:ascii="Sassoon Infant" w:hAnsi="Sassoon Infant"/>
                          <w:b/>
                          <w:sz w:val="20"/>
                          <w:szCs w:val="18"/>
                          <w:u w:val="single"/>
                        </w:rPr>
                        <w:t>Expressive arts and design</w:t>
                      </w:r>
                    </w:p>
                    <w:p w:rsidR="0069175B" w:rsidRPr="0069175B" w:rsidRDefault="0069175B" w:rsidP="0069175B">
                      <w:pPr>
                        <w:jc w:val="both"/>
                        <w:rPr>
                          <w:rFonts w:ascii="Sassoon Infant" w:hAnsi="Sassoon Infant"/>
                          <w:sz w:val="20"/>
                          <w:szCs w:val="18"/>
                        </w:rPr>
                      </w:pPr>
                      <w:r w:rsidRPr="0069175B">
                        <w:rPr>
                          <w:rFonts w:ascii="Sassoon Infant" w:hAnsi="Sassoon Infant"/>
                          <w:sz w:val="20"/>
                          <w:szCs w:val="18"/>
                        </w:rPr>
                        <w:t xml:space="preserve">This term, children will explore different ways to express themselves through art, music, movement and imaginative play. </w:t>
                      </w:r>
                      <w:r>
                        <w:rPr>
                          <w:rFonts w:ascii="Sassoon Infant" w:hAnsi="Sassoon Infant"/>
                          <w:sz w:val="20"/>
                          <w:szCs w:val="18"/>
                        </w:rPr>
                        <w:t>Through our</w:t>
                      </w:r>
                      <w:r w:rsidRPr="0069175B">
                        <w:rPr>
                          <w:rFonts w:ascii="Sassoon Infant" w:hAnsi="Sassoon Infant"/>
                          <w:sz w:val="20"/>
                          <w:szCs w:val="18"/>
                        </w:rPr>
                        <w:t xml:space="preserve"> </w:t>
                      </w:r>
                      <w:r w:rsidRPr="0069175B">
                        <w:rPr>
                          <w:rFonts w:ascii="Sassoon Infant" w:hAnsi="Sassoon Infant"/>
                          <w:bCs/>
                          <w:sz w:val="20"/>
                          <w:szCs w:val="18"/>
                        </w:rPr>
                        <w:t>Marvellous Me topic</w:t>
                      </w:r>
                      <w:r w:rsidRPr="0069175B">
                        <w:rPr>
                          <w:rFonts w:ascii="Sassoon Infant" w:hAnsi="Sassoon Infant"/>
                          <w:sz w:val="20"/>
                          <w:szCs w:val="18"/>
                        </w:rPr>
                        <w:t xml:space="preserve">, children will explore self-portraits, colour, pattern and different creative materials, while using role play to develop their ideas. As we move into </w:t>
                      </w:r>
                      <w:r>
                        <w:rPr>
                          <w:rFonts w:ascii="Sassoon Infant" w:hAnsi="Sassoon Infant"/>
                          <w:sz w:val="20"/>
                          <w:szCs w:val="18"/>
                        </w:rPr>
                        <w:t xml:space="preserve">our </w:t>
                      </w:r>
                      <w:r w:rsidRPr="0069175B">
                        <w:rPr>
                          <w:rFonts w:ascii="Sassoon Infant" w:hAnsi="Sassoon Infant"/>
                          <w:bCs/>
                          <w:sz w:val="20"/>
                          <w:szCs w:val="18"/>
                        </w:rPr>
                        <w:t>Look at Us Glow!</w:t>
                      </w:r>
                      <w:r>
                        <w:rPr>
                          <w:rFonts w:ascii="Sassoon Infant" w:hAnsi="Sassoon Infant"/>
                          <w:sz w:val="20"/>
                          <w:szCs w:val="18"/>
                        </w:rPr>
                        <w:t xml:space="preserve"> Topic,</w:t>
                      </w:r>
                      <w:r w:rsidRPr="0069175B">
                        <w:rPr>
                          <w:rFonts w:ascii="Sassoon Infant" w:hAnsi="Sassoon Infant"/>
                          <w:sz w:val="20"/>
                          <w:szCs w:val="18"/>
                        </w:rPr>
                        <w:t xml:space="preserve"> children will explore art, music and role play linked to celebrations and special occasions.</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Creating self-portraits using a range of materials and techniques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Exploring colour, pattern, texture and different art materials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Developing ideas through drawing, painting, collage and loose p</w:t>
                      </w:r>
                      <w:bookmarkStart w:id="1" w:name="_GoBack"/>
                      <w:bookmarkEnd w:id="1"/>
                      <w:r w:rsidRPr="0069175B">
                        <w:rPr>
                          <w:rFonts w:ascii="Sassoon Infant" w:hAnsi="Sassoon Infant"/>
                          <w:sz w:val="20"/>
                          <w:szCs w:val="18"/>
                        </w:rPr>
                        <w:t xml:space="preserve">arts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Exploring music, sounds, rhythm and movement </w:t>
                      </w:r>
                    </w:p>
                    <w:p w:rsidR="0069175B" w:rsidRPr="0069175B" w:rsidRDefault="0069175B" w:rsidP="0069175B">
                      <w:pPr>
                        <w:numPr>
                          <w:ilvl w:val="0"/>
                          <w:numId w:val="35"/>
                        </w:numPr>
                        <w:rPr>
                          <w:rFonts w:ascii="Sassoon Infant" w:hAnsi="Sassoon Infant"/>
                          <w:sz w:val="20"/>
                          <w:szCs w:val="18"/>
                        </w:rPr>
                      </w:pPr>
                      <w:r w:rsidRPr="0069175B">
                        <w:rPr>
                          <w:rFonts w:ascii="Sassoon Infant" w:hAnsi="Sassoon Infant"/>
                          <w:sz w:val="20"/>
                          <w:szCs w:val="18"/>
                        </w:rPr>
                        <w:t xml:space="preserve">Using role play to recreate familiar experiences and celebrations </w:t>
                      </w:r>
                    </w:p>
                    <w:p w:rsidR="0069175B" w:rsidRPr="0069175B" w:rsidRDefault="0069175B" w:rsidP="0069175B">
                      <w:pPr>
                        <w:numPr>
                          <w:ilvl w:val="0"/>
                          <w:numId w:val="35"/>
                        </w:numPr>
                        <w:rPr>
                          <w:rFonts w:ascii="Sassoon Infant" w:hAnsi="Sassoon Infant"/>
                          <w:sz w:val="20"/>
                          <w:szCs w:val="20"/>
                        </w:rPr>
                      </w:pPr>
                      <w:r w:rsidRPr="0069175B">
                        <w:rPr>
                          <w:rFonts w:ascii="Sassoon Infant" w:hAnsi="Sassoon Infant"/>
                          <w:sz w:val="20"/>
                          <w:szCs w:val="20"/>
                        </w:rPr>
                        <w:t xml:space="preserve">Exploring imaginative play through small world and role play </w:t>
                      </w:r>
                    </w:p>
                    <w:p w:rsidR="0069175B" w:rsidRPr="0069175B" w:rsidRDefault="0069175B" w:rsidP="0069175B">
                      <w:pPr>
                        <w:numPr>
                          <w:ilvl w:val="0"/>
                          <w:numId w:val="35"/>
                        </w:numPr>
                        <w:rPr>
                          <w:rFonts w:ascii="Sassoon Infant" w:hAnsi="Sassoon Infant"/>
                          <w:sz w:val="20"/>
                          <w:szCs w:val="20"/>
                        </w:rPr>
                      </w:pPr>
                      <w:r w:rsidRPr="0069175B">
                        <w:rPr>
                          <w:rFonts w:ascii="Sassoon Infant" w:hAnsi="Sassoon Infant"/>
                          <w:sz w:val="20"/>
                          <w:szCs w:val="20"/>
                        </w:rPr>
                        <w:t xml:space="preserve">Creating artwork linked to Autumn and seasonal changes </w:t>
                      </w:r>
                    </w:p>
                    <w:p w:rsidR="0069175B" w:rsidRPr="0069175B" w:rsidRDefault="0069175B" w:rsidP="0069175B">
                      <w:pPr>
                        <w:numPr>
                          <w:ilvl w:val="0"/>
                          <w:numId w:val="35"/>
                        </w:numPr>
                        <w:rPr>
                          <w:rFonts w:ascii="Sassoon Infant" w:hAnsi="Sassoon Infant"/>
                          <w:sz w:val="20"/>
                          <w:szCs w:val="20"/>
                        </w:rPr>
                      </w:pPr>
                      <w:r w:rsidRPr="0069175B">
                        <w:rPr>
                          <w:rFonts w:ascii="Sassoon Infant" w:hAnsi="Sassoon Infant"/>
                          <w:sz w:val="20"/>
                          <w:szCs w:val="20"/>
                        </w:rPr>
                        <w:t xml:space="preserve">Exploring creative activities linked to Halloween, Diwali, Bonfire Night and Christmas </w:t>
                      </w:r>
                    </w:p>
                    <w:p w:rsidR="0069175B" w:rsidRPr="0069175B" w:rsidRDefault="0069175B" w:rsidP="0069175B">
                      <w:pPr>
                        <w:numPr>
                          <w:ilvl w:val="0"/>
                          <w:numId w:val="35"/>
                        </w:numPr>
                        <w:rPr>
                          <w:rFonts w:ascii="Twinkl Precursive" w:hAnsi="Twinkl Precursive"/>
                          <w:sz w:val="18"/>
                          <w:szCs w:val="18"/>
                        </w:rPr>
                      </w:pPr>
                      <w:r w:rsidRPr="0069175B">
                        <w:rPr>
                          <w:rFonts w:ascii="Twinkl Precursive" w:hAnsi="Twinkl Precursive"/>
                          <w:sz w:val="18"/>
                          <w:szCs w:val="18"/>
                        </w:rPr>
                        <w:t xml:space="preserve">Learning and joining in with songs, rhymes and music linked to celebrations </w:t>
                      </w:r>
                    </w:p>
                    <w:p w:rsidR="0069175B" w:rsidRPr="0069175B" w:rsidRDefault="0069175B" w:rsidP="0069175B">
                      <w:pPr>
                        <w:numPr>
                          <w:ilvl w:val="0"/>
                          <w:numId w:val="35"/>
                        </w:numPr>
                        <w:rPr>
                          <w:rFonts w:ascii="Twinkl Precursive" w:hAnsi="Twinkl Precursive"/>
                          <w:sz w:val="18"/>
                          <w:szCs w:val="18"/>
                        </w:rPr>
                      </w:pPr>
                      <w:r w:rsidRPr="0069175B">
                        <w:rPr>
                          <w:rFonts w:ascii="Twinkl Precursive" w:hAnsi="Twinkl Precursive"/>
                          <w:sz w:val="18"/>
                          <w:szCs w:val="18"/>
                        </w:rPr>
                        <w:t>Developing confidence to share and talk about our creative ideas</w:t>
                      </w:r>
                    </w:p>
                    <w:p w:rsidR="00694E25" w:rsidRPr="004E3979" w:rsidRDefault="00694E25" w:rsidP="00552A60">
                      <w:pPr>
                        <w:rPr>
                          <w:rFonts w:ascii="Twinkl Precursive" w:hAnsi="Twinkl Precursive"/>
                          <w:sz w:val="18"/>
                          <w:szCs w:val="18"/>
                        </w:rPr>
                      </w:pPr>
                    </w:p>
                  </w:txbxContent>
                </v:textbox>
                <w10:wrap anchorx="margin"/>
              </v:shape>
            </w:pict>
          </mc:Fallback>
        </mc:AlternateContent>
      </w:r>
      <w:r w:rsidR="00694E25">
        <w:rPr>
          <w:noProof/>
          <w:lang w:eastAsia="en-GB"/>
        </w:rPr>
        <mc:AlternateContent>
          <mc:Choice Requires="wps">
            <w:drawing>
              <wp:anchor distT="0" distB="0" distL="114300" distR="114300" simplePos="0" relativeHeight="251645947" behindDoc="1" locked="0" layoutInCell="1" allowOverlap="1" wp14:anchorId="5859CD5C" wp14:editId="082829E7">
                <wp:simplePos x="0" y="0"/>
                <wp:positionH relativeFrom="margin">
                  <wp:posOffset>4770120</wp:posOffset>
                </wp:positionH>
                <wp:positionV relativeFrom="paragraph">
                  <wp:posOffset>5730240</wp:posOffset>
                </wp:positionV>
                <wp:extent cx="4671060" cy="3802380"/>
                <wp:effectExtent l="19050" t="19050" r="34290" b="45720"/>
                <wp:wrapNone/>
                <wp:docPr id="21" name="Folded Corner 21"/>
                <wp:cNvGraphicFramePr/>
                <a:graphic xmlns:a="http://schemas.openxmlformats.org/drawingml/2006/main">
                  <a:graphicData uri="http://schemas.microsoft.com/office/word/2010/wordprocessingShape">
                    <wps:wsp>
                      <wps:cNvSpPr/>
                      <wps:spPr>
                        <a:xfrm>
                          <a:off x="0" y="0"/>
                          <a:ext cx="4671060" cy="3802380"/>
                        </a:xfrm>
                        <a:prstGeom prst="foldedCorner">
                          <a:avLst>
                            <a:gd name="adj" fmla="val 0"/>
                          </a:avLst>
                        </a:prstGeom>
                        <a:solidFill>
                          <a:schemeClr val="accent6">
                            <a:lumMod val="20000"/>
                            <a:lumOff val="80000"/>
                          </a:schemeClr>
                        </a:solidFill>
                        <a:ln w="57150">
                          <a:solidFill>
                            <a:schemeClr val="accent6">
                              <a:lumMod val="60000"/>
                              <a:lumOff val="40000"/>
                            </a:schemeClr>
                          </a:solidFill>
                        </a:ln>
                      </wps:spPr>
                      <wps:style>
                        <a:lnRef idx="1">
                          <a:schemeClr val="accent4"/>
                        </a:lnRef>
                        <a:fillRef idx="1003">
                          <a:schemeClr val="lt1"/>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798D7" id="Folded Corner 21" o:spid="_x0000_s1026" type="#_x0000_t65" style="position:absolute;margin-left:375.6pt;margin-top:451.2pt;width:367.8pt;height:299.4pt;z-index:-2516705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" adj="21600" fillcolor="#e2efd9 [665]" strokecolor="#a8d08d [1945]" strokeweight="4.5pt">
                <v:stroke joinstyle="miter"/>
                <w10:wrap anchorx="margin"/>
              </v:shape>
            </w:pict>
          </mc:Fallback>
        </mc:AlternateContent>
      </w:r>
      <w:r w:rsidR="001A3026" w:rsidRPr="003E0BC5">
        <w:rPr>
          <w:noProof/>
          <w:lang w:eastAsia="en-GB"/>
        </w:rPr>
        <mc:AlternateContent>
          <mc:Choice Requires="wps">
            <w:drawing>
              <wp:anchor distT="0" distB="0" distL="114300" distR="114300" simplePos="0" relativeHeight="251741184" behindDoc="0" locked="0" layoutInCell="1" allowOverlap="1" wp14:anchorId="28A6D2CF" wp14:editId="22F20E5E">
                <wp:simplePos x="0" y="0"/>
                <wp:positionH relativeFrom="margin">
                  <wp:posOffset>9631680</wp:posOffset>
                </wp:positionH>
                <wp:positionV relativeFrom="paragraph">
                  <wp:posOffset>1196341</wp:posOffset>
                </wp:positionV>
                <wp:extent cx="4178935" cy="4091940"/>
                <wp:effectExtent l="19050" t="19050" r="12065" b="22860"/>
                <wp:wrapNone/>
                <wp:docPr id="40" name="Folded Corner 3"/>
                <wp:cNvGraphicFramePr/>
                <a:graphic xmlns:a="http://schemas.openxmlformats.org/drawingml/2006/main">
                  <a:graphicData uri="http://schemas.microsoft.com/office/word/2010/wordprocessingShape">
                    <wps:wsp>
                      <wps:cNvSpPr/>
                      <wps:spPr>
                        <a:xfrm>
                          <a:off x="0" y="0"/>
                          <a:ext cx="4178935" cy="4091940"/>
                        </a:xfrm>
                        <a:prstGeom prst="foldedCorner">
                          <a:avLst>
                            <a:gd name="adj" fmla="val 0"/>
                          </a:avLst>
                        </a:prstGeom>
                        <a:solidFill>
                          <a:schemeClr val="accent1">
                            <a:lumMod val="60000"/>
                            <a:lumOff val="40000"/>
                          </a:schemeClr>
                        </a:solidFill>
                        <a:ln w="38100" cap="flat" cmpd="sng" algn="ctr">
                          <a:solidFill>
                            <a:srgbClr val="0070C0"/>
                          </a:solidFill>
                          <a:prstDash val="solid"/>
                          <a:miter lim="800000"/>
                        </a:ln>
                        <a:effectLst/>
                      </wps:spPr>
                      <wps:txbx>
                        <w:txbxContent>
                          <w:p w:rsidR="003E0BC5" w:rsidRPr="0081155D" w:rsidRDefault="00EA2362" w:rsidP="003E0BC5">
                            <w:pPr>
                              <w:rPr>
                                <w:rFonts w:ascii="Sassoon Infant" w:hAnsi="Sassoon Infant"/>
                                <w:b/>
                                <w:sz w:val="20"/>
                                <w:szCs w:val="18"/>
                                <w:u w:val="single"/>
                              </w:rPr>
                            </w:pPr>
                            <w:r w:rsidRPr="0081155D">
                              <w:rPr>
                                <w:rFonts w:ascii="Sassoon Infant" w:hAnsi="Sassoon Infant"/>
                                <w:b/>
                                <w:sz w:val="20"/>
                                <w:szCs w:val="18"/>
                                <w:u w:val="single"/>
                              </w:rPr>
                              <w:t>Phonics</w:t>
                            </w:r>
                          </w:p>
                          <w:p w:rsidR="00120C77" w:rsidRPr="0081155D" w:rsidRDefault="00120C77" w:rsidP="003E0BC5">
                            <w:pPr>
                              <w:rPr>
                                <w:rFonts w:ascii="Sassoon Infant" w:hAnsi="Sassoon Infant"/>
                                <w:sz w:val="20"/>
                                <w:szCs w:val="18"/>
                              </w:rPr>
                            </w:pPr>
                            <w:r w:rsidRPr="0081155D">
                              <w:rPr>
                                <w:rFonts w:ascii="Sassoon Infant" w:hAnsi="Sassoon Infant"/>
                                <w:sz w:val="20"/>
                                <w:szCs w:val="18"/>
                              </w:rPr>
                              <w:t>Daily phonic sessions</w:t>
                            </w:r>
                            <w:r w:rsidR="003A20D4" w:rsidRPr="0081155D">
                              <w:rPr>
                                <w:rFonts w:ascii="Sassoon Infant" w:hAnsi="Sassoon Infant"/>
                                <w:sz w:val="20"/>
                                <w:szCs w:val="18"/>
                              </w:rPr>
                              <w:t xml:space="preserve"> through Bug Club Phonics.</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 xml:space="preserve">Phase 2 unit 1 </w:t>
                            </w:r>
                            <w:proofErr w:type="spellStart"/>
                            <w:proofErr w:type="gramStart"/>
                            <w:r w:rsidRPr="0081155D">
                              <w:rPr>
                                <w:rFonts w:ascii="Sassoon Infant" w:hAnsi="Sassoon Infant"/>
                                <w:sz w:val="20"/>
                                <w:szCs w:val="18"/>
                              </w:rPr>
                              <w:t>s,a</w:t>
                            </w:r>
                            <w:proofErr w:type="gramEnd"/>
                            <w:r w:rsidRPr="0081155D">
                              <w:rPr>
                                <w:rFonts w:ascii="Sassoon Infant" w:hAnsi="Sassoon Infant"/>
                                <w:sz w:val="20"/>
                                <w:szCs w:val="18"/>
                              </w:rPr>
                              <w:t>,t</w:t>
                            </w:r>
                            <w:proofErr w:type="spellEnd"/>
                            <w:r w:rsidRPr="0081155D">
                              <w:rPr>
                                <w:rFonts w:ascii="Sassoon Infant" w:hAnsi="Sassoon Infant"/>
                                <w:sz w:val="20"/>
                                <w:szCs w:val="18"/>
                              </w:rPr>
                              <w:t>, p</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 xml:space="preserve">Phase 2 unit 2 </w:t>
                            </w:r>
                            <w:proofErr w:type="spellStart"/>
                            <w:r w:rsidRPr="0081155D">
                              <w:rPr>
                                <w:rFonts w:ascii="Sassoon Infant" w:hAnsi="Sassoon Infant"/>
                                <w:sz w:val="20"/>
                                <w:szCs w:val="18"/>
                              </w:rPr>
                              <w:t>i</w:t>
                            </w:r>
                            <w:proofErr w:type="spellEnd"/>
                            <w:r w:rsidRPr="0081155D">
                              <w:rPr>
                                <w:rFonts w:ascii="Sassoon Infant" w:hAnsi="Sassoon Infant"/>
                                <w:sz w:val="20"/>
                                <w:szCs w:val="18"/>
                              </w:rPr>
                              <w:t>, n, m, d</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 xml:space="preserve">Phase </w:t>
                            </w:r>
                            <w:proofErr w:type="gramStart"/>
                            <w:r w:rsidRPr="0081155D">
                              <w:rPr>
                                <w:rFonts w:ascii="Sassoon Infant" w:hAnsi="Sassoon Infant"/>
                                <w:sz w:val="20"/>
                                <w:szCs w:val="18"/>
                              </w:rPr>
                              <w:t>2 unit</w:t>
                            </w:r>
                            <w:proofErr w:type="gramEnd"/>
                            <w:r w:rsidRPr="0081155D">
                              <w:rPr>
                                <w:rFonts w:ascii="Sassoon Infant" w:hAnsi="Sassoon Infant"/>
                                <w:sz w:val="20"/>
                                <w:szCs w:val="18"/>
                              </w:rPr>
                              <w:t xml:space="preserve"> 3 g, o, c, k</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Phase 2 unit 4 ck, e, u, r</w:t>
                            </w:r>
                          </w:p>
                          <w:p w:rsidR="00367F0A" w:rsidRPr="0081155D" w:rsidRDefault="00367F0A" w:rsidP="00367F0A">
                            <w:pPr>
                              <w:rPr>
                                <w:rFonts w:ascii="Sassoon Infant" w:hAnsi="Sassoon Infant"/>
                                <w:sz w:val="20"/>
                                <w:szCs w:val="18"/>
                              </w:rPr>
                            </w:pPr>
                            <w:r w:rsidRPr="0081155D">
                              <w:rPr>
                                <w:rFonts w:ascii="Sassoon Infant" w:hAnsi="Sassoon Infant"/>
                                <w:sz w:val="20"/>
                                <w:szCs w:val="18"/>
                              </w:rPr>
                              <w:t xml:space="preserve">Phase 2 unit 5 </w:t>
                            </w:r>
                            <w:proofErr w:type="spellStart"/>
                            <w:proofErr w:type="gramStart"/>
                            <w:r w:rsidRPr="0081155D">
                              <w:rPr>
                                <w:rFonts w:ascii="Sassoon Infant" w:hAnsi="Sassoon Infant"/>
                                <w:sz w:val="20"/>
                                <w:szCs w:val="18"/>
                              </w:rPr>
                              <w:t>h,b</w:t>
                            </w:r>
                            <w:proofErr w:type="spellEnd"/>
                            <w:proofErr w:type="gramEnd"/>
                            <w:r w:rsidRPr="0081155D">
                              <w:rPr>
                                <w:rFonts w:ascii="Sassoon Infant" w:hAnsi="Sassoon Infant"/>
                                <w:sz w:val="20"/>
                                <w:szCs w:val="18"/>
                              </w:rPr>
                              <w:t xml:space="preserve">, ff, l, </w:t>
                            </w:r>
                            <w:proofErr w:type="spellStart"/>
                            <w:r w:rsidRPr="0081155D">
                              <w:rPr>
                                <w:rFonts w:ascii="Sassoon Infant" w:hAnsi="Sassoon Infant"/>
                                <w:sz w:val="20"/>
                                <w:szCs w:val="18"/>
                              </w:rPr>
                              <w:t>ll</w:t>
                            </w:r>
                            <w:proofErr w:type="spellEnd"/>
                            <w:r w:rsidRPr="0081155D">
                              <w:rPr>
                                <w:rFonts w:ascii="Sassoon Infant" w:hAnsi="Sassoon Infant"/>
                                <w:sz w:val="20"/>
                                <w:szCs w:val="18"/>
                              </w:rPr>
                              <w:t>, ss</w:t>
                            </w:r>
                          </w:p>
                          <w:p w:rsidR="00367F0A" w:rsidRPr="0081155D" w:rsidRDefault="00367F0A" w:rsidP="00367F0A">
                            <w:pPr>
                              <w:rPr>
                                <w:rFonts w:ascii="Sassoon Infant" w:hAnsi="Sassoon Infant"/>
                                <w:sz w:val="20"/>
                                <w:szCs w:val="18"/>
                              </w:rPr>
                            </w:pPr>
                            <w:r w:rsidRPr="0081155D">
                              <w:rPr>
                                <w:rFonts w:ascii="Sassoon Infant" w:hAnsi="Sassoon Infant"/>
                                <w:sz w:val="20"/>
                                <w:szCs w:val="18"/>
                              </w:rPr>
                              <w:t xml:space="preserve">Phase </w:t>
                            </w:r>
                            <w:proofErr w:type="gramStart"/>
                            <w:r w:rsidRPr="0081155D">
                              <w:rPr>
                                <w:rFonts w:ascii="Sassoon Infant" w:hAnsi="Sassoon Infant"/>
                                <w:sz w:val="20"/>
                                <w:szCs w:val="18"/>
                              </w:rPr>
                              <w:t>3 unit</w:t>
                            </w:r>
                            <w:proofErr w:type="gramEnd"/>
                            <w:r w:rsidRPr="0081155D">
                              <w:rPr>
                                <w:rFonts w:ascii="Sassoon Infant" w:hAnsi="Sassoon Infant"/>
                                <w:sz w:val="20"/>
                                <w:szCs w:val="18"/>
                              </w:rPr>
                              <w:t xml:space="preserve"> 6 j, v</w:t>
                            </w:r>
                          </w:p>
                          <w:p w:rsidR="00367F0A" w:rsidRPr="0081155D" w:rsidRDefault="00367F0A" w:rsidP="00367F0A">
                            <w:pPr>
                              <w:rPr>
                                <w:rFonts w:ascii="Sassoon Infant" w:hAnsi="Sassoon Infant"/>
                                <w:sz w:val="20"/>
                                <w:szCs w:val="18"/>
                              </w:rPr>
                            </w:pPr>
                            <w:r w:rsidRPr="0081155D">
                              <w:rPr>
                                <w:rFonts w:ascii="Sassoon Infant" w:hAnsi="Sassoon Infant"/>
                                <w:sz w:val="20"/>
                                <w:szCs w:val="18"/>
                              </w:rPr>
                              <w:t xml:space="preserve">Phase </w:t>
                            </w:r>
                            <w:proofErr w:type="gramStart"/>
                            <w:r w:rsidRPr="0081155D">
                              <w:rPr>
                                <w:rFonts w:ascii="Sassoon Infant" w:hAnsi="Sassoon Infant"/>
                                <w:sz w:val="20"/>
                                <w:szCs w:val="18"/>
                              </w:rPr>
                              <w:t>3 unit</w:t>
                            </w:r>
                            <w:proofErr w:type="gramEnd"/>
                            <w:r w:rsidRPr="0081155D">
                              <w:rPr>
                                <w:rFonts w:ascii="Sassoon Infant" w:hAnsi="Sassoon Infant"/>
                                <w:sz w:val="20"/>
                                <w:szCs w:val="18"/>
                              </w:rPr>
                              <w:t xml:space="preserve"> 7 w, x, y, z, </w:t>
                            </w:r>
                            <w:proofErr w:type="spellStart"/>
                            <w:r w:rsidRPr="0081155D">
                              <w:rPr>
                                <w:rFonts w:ascii="Sassoon Infant" w:hAnsi="Sassoon Infant"/>
                                <w:sz w:val="20"/>
                                <w:szCs w:val="18"/>
                              </w:rPr>
                              <w:t>zz</w:t>
                            </w:r>
                            <w:proofErr w:type="spellEnd"/>
                          </w:p>
                          <w:p w:rsidR="00367F0A" w:rsidRPr="0081155D" w:rsidRDefault="00367F0A" w:rsidP="00367F0A">
                            <w:pPr>
                              <w:rPr>
                                <w:rFonts w:ascii="Sassoon Infant" w:hAnsi="Sassoon Infant"/>
                                <w:b/>
                                <w:sz w:val="20"/>
                                <w:szCs w:val="18"/>
                              </w:rPr>
                            </w:pPr>
                            <w:r w:rsidRPr="0081155D">
                              <w:rPr>
                                <w:rFonts w:ascii="Sassoon Infant" w:hAnsi="Sassoon Infant"/>
                                <w:sz w:val="20"/>
                                <w:szCs w:val="18"/>
                              </w:rPr>
                              <w:t xml:space="preserve">Phase 2 tricky words </w:t>
                            </w:r>
                            <w:r w:rsidRPr="0081155D">
                              <w:rPr>
                                <w:rFonts w:ascii="Sassoon Infant" w:hAnsi="Sassoon Infant"/>
                                <w:b/>
                                <w:sz w:val="20"/>
                                <w:szCs w:val="18"/>
                              </w:rPr>
                              <w:t>I, into, the, no, go and to.</w:t>
                            </w:r>
                          </w:p>
                          <w:p w:rsidR="00367F0A" w:rsidRPr="0081155D" w:rsidRDefault="00367F0A" w:rsidP="003E0BC5">
                            <w:pPr>
                              <w:rPr>
                                <w:rFonts w:ascii="Sassoon Infant" w:hAnsi="Sassoon Infant"/>
                                <w:sz w:val="20"/>
                                <w:szCs w:val="18"/>
                              </w:rPr>
                            </w:pPr>
                            <w:r w:rsidRPr="0081155D">
                              <w:rPr>
                                <w:rFonts w:ascii="Sassoon Infant" w:hAnsi="Sassoon Infant"/>
                                <w:sz w:val="20"/>
                                <w:szCs w:val="18"/>
                              </w:rPr>
                              <w:t xml:space="preserve">Phase 3 tricky words </w:t>
                            </w:r>
                            <w:r w:rsidR="0081155D">
                              <w:rPr>
                                <w:rFonts w:ascii="Sassoon Infant" w:hAnsi="Sassoon Infant"/>
                                <w:b/>
                                <w:sz w:val="20"/>
                                <w:szCs w:val="18"/>
                              </w:rPr>
                              <w:t>m</w:t>
                            </w:r>
                            <w:r w:rsidRPr="0081155D">
                              <w:rPr>
                                <w:rFonts w:ascii="Sassoon Infant" w:hAnsi="Sassoon Infant"/>
                                <w:b/>
                                <w:sz w:val="20"/>
                                <w:szCs w:val="18"/>
                              </w:rPr>
                              <w:t>e, be</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We will learn the sounds made by the letters and also how to write each letter using the formation chants.</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We will begin to orally blend by merging sounds we hear to make words.</w:t>
                            </w:r>
                          </w:p>
                          <w:p w:rsidR="000B4BF0" w:rsidRPr="0081155D" w:rsidRDefault="000B4BF0" w:rsidP="003E0BC5">
                            <w:pPr>
                              <w:rPr>
                                <w:rFonts w:ascii="Sassoon Infant" w:hAnsi="Sassoon Infant"/>
                                <w:sz w:val="20"/>
                                <w:szCs w:val="18"/>
                              </w:rPr>
                            </w:pPr>
                            <w:r w:rsidRPr="0081155D">
                              <w:rPr>
                                <w:rFonts w:ascii="Sassoon Infant" w:hAnsi="Sassoon Infant"/>
                                <w:sz w:val="20"/>
                                <w:szCs w:val="18"/>
                              </w:rPr>
                              <w:t xml:space="preserve">We will learn how to orally segment using ‘sound buttons’ to break words up into sounds. </w:t>
                            </w:r>
                          </w:p>
                          <w:p w:rsidR="00120C77" w:rsidRDefault="00120C77" w:rsidP="003E0BC5">
                            <w:pPr>
                              <w:rPr>
                                <w:rFonts w:ascii="Twinkl Precursive" w:hAnsi="Twinkl Precursive"/>
                                <w:b/>
                                <w:sz w:val="18"/>
                                <w:szCs w:val="18"/>
                                <w:u w:val="single"/>
                              </w:rPr>
                            </w:pPr>
                          </w:p>
                          <w:p w:rsidR="003E0BC5" w:rsidRDefault="003E0BC5" w:rsidP="003E0BC5">
                            <w:pPr>
                              <w:rPr>
                                <w:rFonts w:ascii="Twinkl Precursive" w:hAnsi="Twinkl Precursive"/>
                                <w:sz w:val="20"/>
                              </w:rPr>
                            </w:pPr>
                          </w:p>
                          <w:p w:rsidR="003E0BC5" w:rsidRPr="005C6163" w:rsidRDefault="003E0BC5" w:rsidP="003E0BC5">
                            <w:pPr>
                              <w:rPr>
                                <w:rFonts w:ascii="Twinkl Precursive" w:hAnsi="Twinkl Precursive"/>
                                <w:sz w:val="20"/>
                              </w:rPr>
                            </w:pPr>
                          </w:p>
                          <w:p w:rsidR="003E0BC5" w:rsidRDefault="003E0BC5" w:rsidP="003E0BC5">
                            <w:pPr>
                              <w:jc w:val="center"/>
                            </w:pPr>
                          </w:p>
                          <w:p w:rsidR="003E0BC5" w:rsidRDefault="003E0BC5" w:rsidP="003E0BC5">
                            <w:pPr>
                              <w:jc w:val="center"/>
                            </w:pPr>
                          </w:p>
                          <w:p w:rsidR="003E0BC5" w:rsidRDefault="003E0BC5" w:rsidP="003E0BC5">
                            <w:pPr>
                              <w:jc w:val="center"/>
                            </w:pPr>
                          </w:p>
                          <w:p w:rsidR="003E0BC5" w:rsidRDefault="003E0BC5" w:rsidP="003E0B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6D2CF" id="_x0000_s1037" type="#_x0000_t65" style="position:absolute;margin-left:758.4pt;margin-top:94.2pt;width:329.05pt;height:322.2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" adj="21600" fillcolor="#9cc2e5 [1940]" strokecolor="#0070c0" strokeweight="3pt">
                <v:stroke joinstyle="miter"/>
                <v:textbox>
                  <w:txbxContent>
                    <w:p w:rsidR="003E0BC5" w:rsidRPr="0081155D" w:rsidRDefault="00EA2362" w:rsidP="003E0BC5">
                      <w:pPr>
                        <w:rPr>
                          <w:rFonts w:ascii="Sassoon Infant" w:hAnsi="Sassoon Infant"/>
                          <w:b/>
                          <w:sz w:val="20"/>
                          <w:szCs w:val="18"/>
                          <w:u w:val="single"/>
                        </w:rPr>
                      </w:pPr>
                      <w:r w:rsidRPr="0081155D">
                        <w:rPr>
                          <w:rFonts w:ascii="Sassoon Infant" w:hAnsi="Sassoon Infant"/>
                          <w:b/>
                          <w:sz w:val="20"/>
                          <w:szCs w:val="18"/>
                          <w:u w:val="single"/>
                        </w:rPr>
                        <w:t>Phonics</w:t>
                      </w:r>
                    </w:p>
                    <w:p w:rsidR="00120C77" w:rsidRPr="0081155D" w:rsidRDefault="00120C77" w:rsidP="003E0BC5">
                      <w:pPr>
                        <w:rPr>
                          <w:rFonts w:ascii="Sassoon Infant" w:hAnsi="Sassoon Infant"/>
                          <w:sz w:val="20"/>
                          <w:szCs w:val="18"/>
                        </w:rPr>
                      </w:pPr>
                      <w:r w:rsidRPr="0081155D">
                        <w:rPr>
                          <w:rFonts w:ascii="Sassoon Infant" w:hAnsi="Sassoon Infant"/>
                          <w:sz w:val="20"/>
                          <w:szCs w:val="18"/>
                        </w:rPr>
                        <w:t>Daily phonic sessions</w:t>
                      </w:r>
                      <w:r w:rsidR="003A20D4" w:rsidRPr="0081155D">
                        <w:rPr>
                          <w:rFonts w:ascii="Sassoon Infant" w:hAnsi="Sassoon Infant"/>
                          <w:sz w:val="20"/>
                          <w:szCs w:val="18"/>
                        </w:rPr>
                        <w:t xml:space="preserve"> through Bug Club Phonics.</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 xml:space="preserve">Phase 2 unit 1 </w:t>
                      </w:r>
                      <w:proofErr w:type="spellStart"/>
                      <w:proofErr w:type="gramStart"/>
                      <w:r w:rsidRPr="0081155D">
                        <w:rPr>
                          <w:rFonts w:ascii="Sassoon Infant" w:hAnsi="Sassoon Infant"/>
                          <w:sz w:val="20"/>
                          <w:szCs w:val="18"/>
                        </w:rPr>
                        <w:t>s,a</w:t>
                      </w:r>
                      <w:proofErr w:type="gramEnd"/>
                      <w:r w:rsidRPr="0081155D">
                        <w:rPr>
                          <w:rFonts w:ascii="Sassoon Infant" w:hAnsi="Sassoon Infant"/>
                          <w:sz w:val="20"/>
                          <w:szCs w:val="18"/>
                        </w:rPr>
                        <w:t>,t</w:t>
                      </w:r>
                      <w:proofErr w:type="spellEnd"/>
                      <w:r w:rsidRPr="0081155D">
                        <w:rPr>
                          <w:rFonts w:ascii="Sassoon Infant" w:hAnsi="Sassoon Infant"/>
                          <w:sz w:val="20"/>
                          <w:szCs w:val="18"/>
                        </w:rPr>
                        <w:t>, p</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 xml:space="preserve">Phase 2 unit 2 </w:t>
                      </w:r>
                      <w:proofErr w:type="spellStart"/>
                      <w:r w:rsidRPr="0081155D">
                        <w:rPr>
                          <w:rFonts w:ascii="Sassoon Infant" w:hAnsi="Sassoon Infant"/>
                          <w:sz w:val="20"/>
                          <w:szCs w:val="18"/>
                        </w:rPr>
                        <w:t>i</w:t>
                      </w:r>
                      <w:proofErr w:type="spellEnd"/>
                      <w:r w:rsidRPr="0081155D">
                        <w:rPr>
                          <w:rFonts w:ascii="Sassoon Infant" w:hAnsi="Sassoon Infant"/>
                          <w:sz w:val="20"/>
                          <w:szCs w:val="18"/>
                        </w:rPr>
                        <w:t>, n, m, d</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 xml:space="preserve">Phase </w:t>
                      </w:r>
                      <w:proofErr w:type="gramStart"/>
                      <w:r w:rsidRPr="0081155D">
                        <w:rPr>
                          <w:rFonts w:ascii="Sassoon Infant" w:hAnsi="Sassoon Infant"/>
                          <w:sz w:val="20"/>
                          <w:szCs w:val="18"/>
                        </w:rPr>
                        <w:t>2 unit</w:t>
                      </w:r>
                      <w:proofErr w:type="gramEnd"/>
                      <w:r w:rsidRPr="0081155D">
                        <w:rPr>
                          <w:rFonts w:ascii="Sassoon Infant" w:hAnsi="Sassoon Infant"/>
                          <w:sz w:val="20"/>
                          <w:szCs w:val="18"/>
                        </w:rPr>
                        <w:t xml:space="preserve"> 3 g, o, c, k</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Phase 2 unit 4 ck, e, u, r</w:t>
                      </w:r>
                    </w:p>
                    <w:p w:rsidR="00367F0A" w:rsidRPr="0081155D" w:rsidRDefault="00367F0A" w:rsidP="00367F0A">
                      <w:pPr>
                        <w:rPr>
                          <w:rFonts w:ascii="Sassoon Infant" w:hAnsi="Sassoon Infant"/>
                          <w:sz w:val="20"/>
                          <w:szCs w:val="18"/>
                        </w:rPr>
                      </w:pPr>
                      <w:r w:rsidRPr="0081155D">
                        <w:rPr>
                          <w:rFonts w:ascii="Sassoon Infant" w:hAnsi="Sassoon Infant"/>
                          <w:sz w:val="20"/>
                          <w:szCs w:val="18"/>
                        </w:rPr>
                        <w:t xml:space="preserve">Phase 2 unit 5 </w:t>
                      </w:r>
                      <w:proofErr w:type="spellStart"/>
                      <w:proofErr w:type="gramStart"/>
                      <w:r w:rsidRPr="0081155D">
                        <w:rPr>
                          <w:rFonts w:ascii="Sassoon Infant" w:hAnsi="Sassoon Infant"/>
                          <w:sz w:val="20"/>
                          <w:szCs w:val="18"/>
                        </w:rPr>
                        <w:t>h,b</w:t>
                      </w:r>
                      <w:proofErr w:type="spellEnd"/>
                      <w:proofErr w:type="gramEnd"/>
                      <w:r w:rsidRPr="0081155D">
                        <w:rPr>
                          <w:rFonts w:ascii="Sassoon Infant" w:hAnsi="Sassoon Infant"/>
                          <w:sz w:val="20"/>
                          <w:szCs w:val="18"/>
                        </w:rPr>
                        <w:t xml:space="preserve">, ff, l, </w:t>
                      </w:r>
                      <w:proofErr w:type="spellStart"/>
                      <w:r w:rsidRPr="0081155D">
                        <w:rPr>
                          <w:rFonts w:ascii="Sassoon Infant" w:hAnsi="Sassoon Infant"/>
                          <w:sz w:val="20"/>
                          <w:szCs w:val="18"/>
                        </w:rPr>
                        <w:t>ll</w:t>
                      </w:r>
                      <w:proofErr w:type="spellEnd"/>
                      <w:r w:rsidRPr="0081155D">
                        <w:rPr>
                          <w:rFonts w:ascii="Sassoon Infant" w:hAnsi="Sassoon Infant"/>
                          <w:sz w:val="20"/>
                          <w:szCs w:val="18"/>
                        </w:rPr>
                        <w:t>, ss</w:t>
                      </w:r>
                    </w:p>
                    <w:p w:rsidR="00367F0A" w:rsidRPr="0081155D" w:rsidRDefault="00367F0A" w:rsidP="00367F0A">
                      <w:pPr>
                        <w:rPr>
                          <w:rFonts w:ascii="Sassoon Infant" w:hAnsi="Sassoon Infant"/>
                          <w:sz w:val="20"/>
                          <w:szCs w:val="18"/>
                        </w:rPr>
                      </w:pPr>
                      <w:r w:rsidRPr="0081155D">
                        <w:rPr>
                          <w:rFonts w:ascii="Sassoon Infant" w:hAnsi="Sassoon Infant"/>
                          <w:sz w:val="20"/>
                          <w:szCs w:val="18"/>
                        </w:rPr>
                        <w:t xml:space="preserve">Phase </w:t>
                      </w:r>
                      <w:proofErr w:type="gramStart"/>
                      <w:r w:rsidRPr="0081155D">
                        <w:rPr>
                          <w:rFonts w:ascii="Sassoon Infant" w:hAnsi="Sassoon Infant"/>
                          <w:sz w:val="20"/>
                          <w:szCs w:val="18"/>
                        </w:rPr>
                        <w:t>3 unit</w:t>
                      </w:r>
                      <w:proofErr w:type="gramEnd"/>
                      <w:r w:rsidRPr="0081155D">
                        <w:rPr>
                          <w:rFonts w:ascii="Sassoon Infant" w:hAnsi="Sassoon Infant"/>
                          <w:sz w:val="20"/>
                          <w:szCs w:val="18"/>
                        </w:rPr>
                        <w:t xml:space="preserve"> 6 j, v</w:t>
                      </w:r>
                    </w:p>
                    <w:p w:rsidR="00367F0A" w:rsidRPr="0081155D" w:rsidRDefault="00367F0A" w:rsidP="00367F0A">
                      <w:pPr>
                        <w:rPr>
                          <w:rFonts w:ascii="Sassoon Infant" w:hAnsi="Sassoon Infant"/>
                          <w:sz w:val="20"/>
                          <w:szCs w:val="18"/>
                        </w:rPr>
                      </w:pPr>
                      <w:r w:rsidRPr="0081155D">
                        <w:rPr>
                          <w:rFonts w:ascii="Sassoon Infant" w:hAnsi="Sassoon Infant"/>
                          <w:sz w:val="20"/>
                          <w:szCs w:val="18"/>
                        </w:rPr>
                        <w:t xml:space="preserve">Phase </w:t>
                      </w:r>
                      <w:proofErr w:type="gramStart"/>
                      <w:r w:rsidRPr="0081155D">
                        <w:rPr>
                          <w:rFonts w:ascii="Sassoon Infant" w:hAnsi="Sassoon Infant"/>
                          <w:sz w:val="20"/>
                          <w:szCs w:val="18"/>
                        </w:rPr>
                        <w:t>3 unit</w:t>
                      </w:r>
                      <w:proofErr w:type="gramEnd"/>
                      <w:r w:rsidRPr="0081155D">
                        <w:rPr>
                          <w:rFonts w:ascii="Sassoon Infant" w:hAnsi="Sassoon Infant"/>
                          <w:sz w:val="20"/>
                          <w:szCs w:val="18"/>
                        </w:rPr>
                        <w:t xml:space="preserve"> 7 w, x, y, z, </w:t>
                      </w:r>
                      <w:proofErr w:type="spellStart"/>
                      <w:r w:rsidRPr="0081155D">
                        <w:rPr>
                          <w:rFonts w:ascii="Sassoon Infant" w:hAnsi="Sassoon Infant"/>
                          <w:sz w:val="20"/>
                          <w:szCs w:val="18"/>
                        </w:rPr>
                        <w:t>zz</w:t>
                      </w:r>
                      <w:proofErr w:type="spellEnd"/>
                    </w:p>
                    <w:p w:rsidR="00367F0A" w:rsidRPr="0081155D" w:rsidRDefault="00367F0A" w:rsidP="00367F0A">
                      <w:pPr>
                        <w:rPr>
                          <w:rFonts w:ascii="Sassoon Infant" w:hAnsi="Sassoon Infant"/>
                          <w:b/>
                          <w:sz w:val="20"/>
                          <w:szCs w:val="18"/>
                        </w:rPr>
                      </w:pPr>
                      <w:r w:rsidRPr="0081155D">
                        <w:rPr>
                          <w:rFonts w:ascii="Sassoon Infant" w:hAnsi="Sassoon Infant"/>
                          <w:sz w:val="20"/>
                          <w:szCs w:val="18"/>
                        </w:rPr>
                        <w:t xml:space="preserve">Phase 2 tricky words </w:t>
                      </w:r>
                      <w:r w:rsidRPr="0081155D">
                        <w:rPr>
                          <w:rFonts w:ascii="Sassoon Infant" w:hAnsi="Sassoon Infant"/>
                          <w:b/>
                          <w:sz w:val="20"/>
                          <w:szCs w:val="18"/>
                        </w:rPr>
                        <w:t>I, into, the, no, go and to.</w:t>
                      </w:r>
                    </w:p>
                    <w:p w:rsidR="00367F0A" w:rsidRPr="0081155D" w:rsidRDefault="00367F0A" w:rsidP="003E0BC5">
                      <w:pPr>
                        <w:rPr>
                          <w:rFonts w:ascii="Sassoon Infant" w:hAnsi="Sassoon Infant"/>
                          <w:sz w:val="20"/>
                          <w:szCs w:val="18"/>
                        </w:rPr>
                      </w:pPr>
                      <w:r w:rsidRPr="0081155D">
                        <w:rPr>
                          <w:rFonts w:ascii="Sassoon Infant" w:hAnsi="Sassoon Infant"/>
                          <w:sz w:val="20"/>
                          <w:szCs w:val="18"/>
                        </w:rPr>
                        <w:t xml:space="preserve">Phase 3 tricky words </w:t>
                      </w:r>
                      <w:r w:rsidR="0081155D">
                        <w:rPr>
                          <w:rFonts w:ascii="Sassoon Infant" w:hAnsi="Sassoon Infant"/>
                          <w:b/>
                          <w:sz w:val="20"/>
                          <w:szCs w:val="18"/>
                        </w:rPr>
                        <w:t>m</w:t>
                      </w:r>
                      <w:r w:rsidRPr="0081155D">
                        <w:rPr>
                          <w:rFonts w:ascii="Sassoon Infant" w:hAnsi="Sassoon Infant"/>
                          <w:b/>
                          <w:sz w:val="20"/>
                          <w:szCs w:val="18"/>
                        </w:rPr>
                        <w:t>e, be</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We will learn the sounds made by the letters and also how to write each letter using the formation chants.</w:t>
                      </w:r>
                    </w:p>
                    <w:p w:rsidR="003A20D4" w:rsidRPr="0081155D" w:rsidRDefault="003A20D4" w:rsidP="003E0BC5">
                      <w:pPr>
                        <w:rPr>
                          <w:rFonts w:ascii="Sassoon Infant" w:hAnsi="Sassoon Infant"/>
                          <w:sz w:val="20"/>
                          <w:szCs w:val="18"/>
                        </w:rPr>
                      </w:pPr>
                      <w:r w:rsidRPr="0081155D">
                        <w:rPr>
                          <w:rFonts w:ascii="Sassoon Infant" w:hAnsi="Sassoon Infant"/>
                          <w:sz w:val="20"/>
                          <w:szCs w:val="18"/>
                        </w:rPr>
                        <w:t>We will begin to orally blend by merging sounds we hear to make words.</w:t>
                      </w:r>
                    </w:p>
                    <w:p w:rsidR="000B4BF0" w:rsidRPr="0081155D" w:rsidRDefault="000B4BF0" w:rsidP="003E0BC5">
                      <w:pPr>
                        <w:rPr>
                          <w:rFonts w:ascii="Sassoon Infant" w:hAnsi="Sassoon Infant"/>
                          <w:sz w:val="20"/>
                          <w:szCs w:val="18"/>
                        </w:rPr>
                      </w:pPr>
                      <w:r w:rsidRPr="0081155D">
                        <w:rPr>
                          <w:rFonts w:ascii="Sassoon Infant" w:hAnsi="Sassoon Infant"/>
                          <w:sz w:val="20"/>
                          <w:szCs w:val="18"/>
                        </w:rPr>
                        <w:t xml:space="preserve">We will learn how to orally segment using ‘sound buttons’ to break words up into sounds. </w:t>
                      </w:r>
                    </w:p>
                    <w:p w:rsidR="00120C77" w:rsidRDefault="00120C77" w:rsidP="003E0BC5">
                      <w:pPr>
                        <w:rPr>
                          <w:rFonts w:ascii="Twinkl Precursive" w:hAnsi="Twinkl Precursive"/>
                          <w:b/>
                          <w:sz w:val="18"/>
                          <w:szCs w:val="18"/>
                          <w:u w:val="single"/>
                        </w:rPr>
                      </w:pPr>
                    </w:p>
                    <w:p w:rsidR="003E0BC5" w:rsidRDefault="003E0BC5" w:rsidP="003E0BC5">
                      <w:pPr>
                        <w:rPr>
                          <w:rFonts w:ascii="Twinkl Precursive" w:hAnsi="Twinkl Precursive"/>
                          <w:sz w:val="20"/>
                        </w:rPr>
                      </w:pPr>
                    </w:p>
                    <w:p w:rsidR="003E0BC5" w:rsidRPr="005C6163" w:rsidRDefault="003E0BC5" w:rsidP="003E0BC5">
                      <w:pPr>
                        <w:rPr>
                          <w:rFonts w:ascii="Twinkl Precursive" w:hAnsi="Twinkl Precursive"/>
                          <w:sz w:val="20"/>
                        </w:rPr>
                      </w:pPr>
                    </w:p>
                    <w:p w:rsidR="003E0BC5" w:rsidRDefault="003E0BC5" w:rsidP="003E0BC5">
                      <w:pPr>
                        <w:jc w:val="center"/>
                      </w:pPr>
                    </w:p>
                    <w:p w:rsidR="003E0BC5" w:rsidRDefault="003E0BC5" w:rsidP="003E0BC5">
                      <w:pPr>
                        <w:jc w:val="center"/>
                      </w:pPr>
                    </w:p>
                    <w:p w:rsidR="003E0BC5" w:rsidRDefault="003E0BC5" w:rsidP="003E0BC5">
                      <w:pPr>
                        <w:jc w:val="center"/>
                      </w:pPr>
                    </w:p>
                    <w:p w:rsidR="003E0BC5" w:rsidRDefault="003E0BC5" w:rsidP="003E0BC5">
                      <w:pPr>
                        <w:jc w:val="center"/>
                      </w:pPr>
                    </w:p>
                  </w:txbxContent>
                </v:textbox>
                <w10:wrap anchorx="margin"/>
              </v:shape>
            </w:pict>
          </mc:Fallback>
        </mc:AlternateContent>
      </w:r>
      <w:r w:rsidR="00367F0A" w:rsidRPr="002A77CD">
        <w:rPr>
          <w:noProof/>
        </w:rPr>
        <w:drawing>
          <wp:anchor distT="0" distB="0" distL="114300" distR="114300" simplePos="0" relativeHeight="251754496" behindDoc="0" locked="0" layoutInCell="1" allowOverlap="1" wp14:anchorId="0AFD85C1">
            <wp:simplePos x="0" y="0"/>
            <wp:positionH relativeFrom="column">
              <wp:posOffset>12047220</wp:posOffset>
            </wp:positionH>
            <wp:positionV relativeFrom="paragraph">
              <wp:posOffset>-563880</wp:posOffset>
            </wp:positionV>
            <wp:extent cx="851212" cy="853440"/>
            <wp:effectExtent l="0" t="0" r="6350" b="381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1212" cy="853440"/>
                    </a:xfrm>
                    <a:prstGeom prst="rect">
                      <a:avLst/>
                    </a:prstGeom>
                  </pic:spPr>
                </pic:pic>
              </a:graphicData>
            </a:graphic>
            <wp14:sizeRelH relativeFrom="page">
              <wp14:pctWidth>0</wp14:pctWidth>
            </wp14:sizeRelH>
            <wp14:sizeRelV relativeFrom="page">
              <wp14:pctHeight>0</wp14:pctHeight>
            </wp14:sizeRelV>
          </wp:anchor>
        </w:drawing>
      </w:r>
      <w:r w:rsidR="00367F0A" w:rsidRPr="009F4E16">
        <w:rPr>
          <w:noProof/>
        </w:rPr>
        <w:drawing>
          <wp:anchor distT="0" distB="0" distL="114300" distR="114300" simplePos="0" relativeHeight="251755520" behindDoc="0" locked="0" layoutInCell="1" allowOverlap="1" wp14:anchorId="096DF48D">
            <wp:simplePos x="0" y="0"/>
            <wp:positionH relativeFrom="margin">
              <wp:posOffset>11262360</wp:posOffset>
            </wp:positionH>
            <wp:positionV relativeFrom="paragraph">
              <wp:posOffset>-569595</wp:posOffset>
            </wp:positionV>
            <wp:extent cx="737714" cy="806275"/>
            <wp:effectExtent l="0" t="0" r="571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7714" cy="806275"/>
                    </a:xfrm>
                    <a:prstGeom prst="rect">
                      <a:avLst/>
                    </a:prstGeom>
                  </pic:spPr>
                </pic:pic>
              </a:graphicData>
            </a:graphic>
            <wp14:sizeRelH relativeFrom="page">
              <wp14:pctWidth>0</wp14:pctWidth>
            </wp14:sizeRelH>
            <wp14:sizeRelV relativeFrom="page">
              <wp14:pctHeight>0</wp14:pctHeight>
            </wp14:sizeRelV>
          </wp:anchor>
        </w:drawing>
      </w:r>
      <w:r w:rsidR="00367F0A">
        <w:rPr>
          <w:noProof/>
          <w:lang w:eastAsia="en-GB"/>
        </w:rPr>
        <mc:AlternateContent>
          <mc:Choice Requires="wps">
            <w:drawing>
              <wp:anchor distT="0" distB="0" distL="114300" distR="114300" simplePos="0" relativeHeight="251717632" behindDoc="1" locked="0" layoutInCell="1" allowOverlap="1" wp14:anchorId="46BFFD53" wp14:editId="4E663431">
                <wp:simplePos x="0" y="0"/>
                <wp:positionH relativeFrom="margin">
                  <wp:posOffset>4671060</wp:posOffset>
                </wp:positionH>
                <wp:positionV relativeFrom="paragraph">
                  <wp:posOffset>-487679</wp:posOffset>
                </wp:positionV>
                <wp:extent cx="4821555" cy="1013460"/>
                <wp:effectExtent l="19050" t="19050" r="74295" b="15240"/>
                <wp:wrapNone/>
                <wp:docPr id="15" name="Folded Corner 14"/>
                <wp:cNvGraphicFramePr/>
                <a:graphic xmlns:a="http://schemas.openxmlformats.org/drawingml/2006/main">
                  <a:graphicData uri="http://schemas.microsoft.com/office/word/2010/wordprocessingShape">
                    <wps:wsp>
                      <wps:cNvSpPr/>
                      <wps:spPr>
                        <a:xfrm>
                          <a:off x="0" y="0"/>
                          <a:ext cx="4821555" cy="1013460"/>
                        </a:xfrm>
                        <a:prstGeom prst="foldedCorner">
                          <a:avLst>
                            <a:gd name="adj" fmla="val 2171"/>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38100" cap="flat" cmpd="sng" algn="ctr">
                          <a:solidFill>
                            <a:srgbClr val="0070C0"/>
                          </a:solidFill>
                          <a:prstDash val="solid"/>
                          <a:miter lim="800000"/>
                        </a:ln>
                        <a:effectLst/>
                      </wps:spPr>
                      <wps:txbx>
                        <w:txbxContent>
                          <w:p w:rsidR="004A6552" w:rsidRPr="00C657B2" w:rsidRDefault="00DC4E61" w:rsidP="004A6552">
                            <w:pPr>
                              <w:rPr>
                                <w:rFonts w:ascii="Sassoon Infant" w:hAnsi="Sassoon Infant"/>
                                <w:b/>
                                <w:sz w:val="20"/>
                                <w:szCs w:val="18"/>
                                <w:u w:val="single"/>
                              </w:rPr>
                            </w:pPr>
                            <w:r w:rsidRPr="00C657B2">
                              <w:rPr>
                                <w:rFonts w:ascii="Sassoon Infant" w:hAnsi="Sassoon Infant"/>
                                <w:b/>
                                <w:sz w:val="20"/>
                                <w:szCs w:val="18"/>
                                <w:u w:val="single"/>
                              </w:rPr>
                              <w:t>Drawing Club</w:t>
                            </w:r>
                          </w:p>
                          <w:p w:rsidR="00DC4E61" w:rsidRPr="00C657B2" w:rsidRDefault="00DC4E61" w:rsidP="0081155D">
                            <w:pPr>
                              <w:jc w:val="both"/>
                              <w:rPr>
                                <w:rFonts w:ascii="Sassoon Infant" w:hAnsi="Sassoon Infant"/>
                                <w:sz w:val="20"/>
                                <w:szCs w:val="18"/>
                              </w:rPr>
                            </w:pPr>
                            <w:r w:rsidRPr="00C657B2">
                              <w:rPr>
                                <w:rFonts w:ascii="Sassoon Infant" w:hAnsi="Sassoon Infant"/>
                                <w:sz w:val="20"/>
                                <w:szCs w:val="18"/>
                              </w:rPr>
                              <w:t xml:space="preserve">Through Drawing </w:t>
                            </w:r>
                            <w:proofErr w:type="gramStart"/>
                            <w:r w:rsidRPr="00C657B2">
                              <w:rPr>
                                <w:rFonts w:ascii="Sassoon Infant" w:hAnsi="Sassoon Infant"/>
                                <w:sz w:val="20"/>
                                <w:szCs w:val="18"/>
                              </w:rPr>
                              <w:t>Club</w:t>
                            </w:r>
                            <w:proofErr w:type="gramEnd"/>
                            <w:r w:rsidRPr="00C657B2">
                              <w:rPr>
                                <w:rFonts w:ascii="Sassoon Infant" w:hAnsi="Sassoon Infant"/>
                                <w:sz w:val="20"/>
                                <w:szCs w:val="18"/>
                              </w:rPr>
                              <w:t xml:space="preserve"> the children will focus on one book per week and explore character, setting and adventure, applying their growing understanding of story structure and imagination.</w:t>
                            </w: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Pr="004A6552" w:rsidRDefault="004A6552" w:rsidP="004A6552">
                            <w:pPr>
                              <w:rPr>
                                <w:rFonts w:ascii="Twinkl Precursive" w:hAnsi="Twinkl Precursive"/>
                                <w:sz w:val="18"/>
                                <w:szCs w:val="18"/>
                              </w:rPr>
                            </w:pPr>
                          </w:p>
                          <w:p w:rsidR="004A6552" w:rsidRDefault="004A6552" w:rsidP="004A6552">
                            <w:pPr>
                              <w:rPr>
                                <w:rFonts w:ascii="Twinkl Precursive" w:hAnsi="Twinkl Precursive"/>
                                <w:b/>
                                <w:sz w:val="18"/>
                                <w:szCs w:val="18"/>
                                <w:u w:val="single"/>
                              </w:rPr>
                            </w:pPr>
                          </w:p>
                          <w:p w:rsidR="004A6552" w:rsidRDefault="004A6552" w:rsidP="004A6552">
                            <w:pPr>
                              <w:rPr>
                                <w:rFonts w:ascii="Twinkl Precursive" w:hAnsi="Twinkl Precursive"/>
                                <w:b/>
                                <w:sz w:val="18"/>
                                <w:szCs w:val="18"/>
                                <w:u w:val="single"/>
                              </w:rPr>
                            </w:pPr>
                          </w:p>
                          <w:p w:rsidR="004A6552" w:rsidRDefault="004A6552" w:rsidP="004A6552">
                            <w:pPr>
                              <w:rPr>
                                <w:rFonts w:ascii="Twinkl Precursive" w:hAnsi="Twinkl Precursive"/>
                                <w:b/>
                                <w:sz w:val="18"/>
                                <w:szCs w:val="18"/>
                                <w:u w:val="single"/>
                              </w:rPr>
                            </w:pPr>
                          </w:p>
                          <w:p w:rsidR="004A6552" w:rsidRPr="00C8327F" w:rsidRDefault="004A6552" w:rsidP="004A6552">
                            <w:pPr>
                              <w:rPr>
                                <w:rFonts w:ascii="Twinkl Precursive" w:hAnsi="Twinkl Precursive"/>
                                <w:b/>
                                <w:sz w:val="18"/>
                                <w:szCs w:val="18"/>
                                <w:u w:val="single"/>
                              </w:rPr>
                            </w:pPr>
                          </w:p>
                          <w:p w:rsidR="004A6552" w:rsidRDefault="004A6552" w:rsidP="004A6552">
                            <w:pPr>
                              <w:jc w:val="center"/>
                            </w:pPr>
                          </w:p>
                          <w:p w:rsidR="004A6552" w:rsidRDefault="004A6552" w:rsidP="004A6552">
                            <w:pPr>
                              <w:jc w:val="center"/>
                            </w:pPr>
                          </w:p>
                          <w:p w:rsidR="004A6552" w:rsidRDefault="004A6552" w:rsidP="004A6552">
                            <w:pPr>
                              <w:jc w:val="center"/>
                            </w:pPr>
                          </w:p>
                          <w:p w:rsidR="004A6552" w:rsidRDefault="004A6552" w:rsidP="004A65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FFD53" id="_x0000_s1038" type="#_x0000_t65" style="position:absolute;margin-left:367.8pt;margin-top:-38.4pt;width:379.65pt;height:79.8pt;z-index:-25159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" adj="21131" fillcolor="#b1cbe9" strokecolor="#0070c0" strokeweight="3pt">
                <v:fill color2="#92b9e4" rotate="t" colors="0 #b1cbe9;.5 #a3c1e5;1 #92b9e4" focus="100%" type="gradient">
                  <o:fill v:ext="view" type="gradientUnscaled"/>
                </v:fill>
                <v:stroke joinstyle="miter"/>
                <v:textbox>
                  <w:txbxContent>
                    <w:p w:rsidR="004A6552" w:rsidRPr="00C657B2" w:rsidRDefault="00DC4E61" w:rsidP="004A6552">
                      <w:pPr>
                        <w:rPr>
                          <w:rFonts w:ascii="Sassoon Infant" w:hAnsi="Sassoon Infant"/>
                          <w:b/>
                          <w:sz w:val="20"/>
                          <w:szCs w:val="18"/>
                          <w:u w:val="single"/>
                        </w:rPr>
                      </w:pPr>
                      <w:r w:rsidRPr="00C657B2">
                        <w:rPr>
                          <w:rFonts w:ascii="Sassoon Infant" w:hAnsi="Sassoon Infant"/>
                          <w:b/>
                          <w:sz w:val="20"/>
                          <w:szCs w:val="18"/>
                          <w:u w:val="single"/>
                        </w:rPr>
                        <w:t>Drawing Club</w:t>
                      </w:r>
                    </w:p>
                    <w:p w:rsidR="00DC4E61" w:rsidRPr="00C657B2" w:rsidRDefault="00DC4E61" w:rsidP="0081155D">
                      <w:pPr>
                        <w:jc w:val="both"/>
                        <w:rPr>
                          <w:rFonts w:ascii="Sassoon Infant" w:hAnsi="Sassoon Infant"/>
                          <w:sz w:val="20"/>
                          <w:szCs w:val="18"/>
                        </w:rPr>
                      </w:pPr>
                      <w:r w:rsidRPr="00C657B2">
                        <w:rPr>
                          <w:rFonts w:ascii="Sassoon Infant" w:hAnsi="Sassoon Infant"/>
                          <w:sz w:val="20"/>
                          <w:szCs w:val="18"/>
                        </w:rPr>
                        <w:t xml:space="preserve">Through Drawing </w:t>
                      </w:r>
                      <w:proofErr w:type="gramStart"/>
                      <w:r w:rsidRPr="00C657B2">
                        <w:rPr>
                          <w:rFonts w:ascii="Sassoon Infant" w:hAnsi="Sassoon Infant"/>
                          <w:sz w:val="20"/>
                          <w:szCs w:val="18"/>
                        </w:rPr>
                        <w:t>Club</w:t>
                      </w:r>
                      <w:proofErr w:type="gramEnd"/>
                      <w:r w:rsidRPr="00C657B2">
                        <w:rPr>
                          <w:rFonts w:ascii="Sassoon Infant" w:hAnsi="Sassoon Infant"/>
                          <w:sz w:val="20"/>
                          <w:szCs w:val="18"/>
                        </w:rPr>
                        <w:t xml:space="preserve"> the children will focus on one book per week and explore character, setting and adventure, applying their growing understanding of story structure and imagination.</w:t>
                      </w: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Default="004A6552" w:rsidP="004A6552">
                      <w:pPr>
                        <w:rPr>
                          <w:rFonts w:ascii="Twinkl Precursive" w:hAnsi="Twinkl Precursive"/>
                          <w:sz w:val="18"/>
                          <w:szCs w:val="18"/>
                        </w:rPr>
                      </w:pPr>
                    </w:p>
                    <w:p w:rsidR="004A6552" w:rsidRPr="004A6552" w:rsidRDefault="004A6552" w:rsidP="004A6552">
                      <w:pPr>
                        <w:rPr>
                          <w:rFonts w:ascii="Twinkl Precursive" w:hAnsi="Twinkl Precursive"/>
                          <w:sz w:val="18"/>
                          <w:szCs w:val="18"/>
                        </w:rPr>
                      </w:pPr>
                    </w:p>
                    <w:p w:rsidR="004A6552" w:rsidRDefault="004A6552" w:rsidP="004A6552">
                      <w:pPr>
                        <w:rPr>
                          <w:rFonts w:ascii="Twinkl Precursive" w:hAnsi="Twinkl Precursive"/>
                          <w:b/>
                          <w:sz w:val="18"/>
                          <w:szCs w:val="18"/>
                          <w:u w:val="single"/>
                        </w:rPr>
                      </w:pPr>
                    </w:p>
                    <w:p w:rsidR="004A6552" w:rsidRDefault="004A6552" w:rsidP="004A6552">
                      <w:pPr>
                        <w:rPr>
                          <w:rFonts w:ascii="Twinkl Precursive" w:hAnsi="Twinkl Precursive"/>
                          <w:b/>
                          <w:sz w:val="18"/>
                          <w:szCs w:val="18"/>
                          <w:u w:val="single"/>
                        </w:rPr>
                      </w:pPr>
                    </w:p>
                    <w:p w:rsidR="004A6552" w:rsidRDefault="004A6552" w:rsidP="004A6552">
                      <w:pPr>
                        <w:rPr>
                          <w:rFonts w:ascii="Twinkl Precursive" w:hAnsi="Twinkl Precursive"/>
                          <w:b/>
                          <w:sz w:val="18"/>
                          <w:szCs w:val="18"/>
                          <w:u w:val="single"/>
                        </w:rPr>
                      </w:pPr>
                    </w:p>
                    <w:p w:rsidR="004A6552" w:rsidRPr="00C8327F" w:rsidRDefault="004A6552" w:rsidP="004A6552">
                      <w:pPr>
                        <w:rPr>
                          <w:rFonts w:ascii="Twinkl Precursive" w:hAnsi="Twinkl Precursive"/>
                          <w:b/>
                          <w:sz w:val="18"/>
                          <w:szCs w:val="18"/>
                          <w:u w:val="single"/>
                        </w:rPr>
                      </w:pPr>
                    </w:p>
                    <w:p w:rsidR="004A6552" w:rsidRDefault="004A6552" w:rsidP="004A6552">
                      <w:pPr>
                        <w:jc w:val="center"/>
                      </w:pPr>
                    </w:p>
                    <w:p w:rsidR="004A6552" w:rsidRDefault="004A6552" w:rsidP="004A6552">
                      <w:pPr>
                        <w:jc w:val="center"/>
                      </w:pPr>
                    </w:p>
                    <w:p w:rsidR="004A6552" w:rsidRDefault="004A6552" w:rsidP="004A6552">
                      <w:pPr>
                        <w:jc w:val="center"/>
                      </w:pPr>
                    </w:p>
                    <w:p w:rsidR="004A6552" w:rsidRDefault="004A6552" w:rsidP="004A6552">
                      <w:pPr>
                        <w:jc w:val="center"/>
                      </w:pPr>
                    </w:p>
                  </w:txbxContent>
                </v:textbox>
                <w10:wrap anchorx="margin"/>
              </v:shape>
            </w:pict>
          </mc:Fallback>
        </mc:AlternateContent>
      </w:r>
      <w:r w:rsidR="004A6552">
        <w:rPr>
          <w:noProof/>
          <w:lang w:eastAsia="en-GB"/>
        </w:rPr>
        <mc:AlternateContent>
          <mc:Choice Requires="wps">
            <w:drawing>
              <wp:anchor distT="0" distB="0" distL="114300" distR="114300" simplePos="0" relativeHeight="251644922" behindDoc="1" locked="0" layoutInCell="1" allowOverlap="1" wp14:anchorId="474CF470" wp14:editId="6E4A45DA">
                <wp:simplePos x="0" y="0"/>
                <wp:positionH relativeFrom="column">
                  <wp:posOffset>-646982</wp:posOffset>
                </wp:positionH>
                <wp:positionV relativeFrom="paragraph">
                  <wp:posOffset>-638355</wp:posOffset>
                </wp:positionV>
                <wp:extent cx="14595295" cy="10256293"/>
                <wp:effectExtent l="19050" t="19050" r="35560" b="31115"/>
                <wp:wrapNone/>
                <wp:docPr id="193" name="Flowchart: Process 193"/>
                <wp:cNvGraphicFramePr/>
                <a:graphic xmlns:a="http://schemas.openxmlformats.org/drawingml/2006/main">
                  <a:graphicData uri="http://schemas.microsoft.com/office/word/2010/wordprocessingShape">
                    <wps:wsp>
                      <wps:cNvSpPr/>
                      <wps:spPr>
                        <a:xfrm>
                          <a:off x="0" y="0"/>
                          <a:ext cx="14595295" cy="10256293"/>
                        </a:xfrm>
                        <a:prstGeom prst="flowChartProcess">
                          <a:avLst/>
                        </a:prstGeom>
                        <a:noFill/>
                        <a:ln w="571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61B89F" id="_x0000_t109" coordsize="21600,21600" o:spt="109" path="m,l,21600r21600,l21600,xe">
                <v:stroke joinstyle="miter"/>
                <v:path gradientshapeok="t" o:connecttype="rect"/>
              </v:shapetype>
              <v:shape id="Flowchart: Process 193" o:spid="_x0000_s1026" type="#_x0000_t109" style="position:absolute;margin-left:-50.95pt;margin-top:-50.25pt;width:1149.25pt;height:807.6pt;z-index:-251671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" filled="f" strokecolor="#7030a0" strokeweight="4.5pt"/>
            </w:pict>
          </mc:Fallback>
        </mc:AlternateContent>
      </w:r>
      <w:r w:rsidR="00C11097">
        <w:rPr>
          <w:noProof/>
          <w:lang w:eastAsia="en-GB"/>
        </w:rPr>
        <mc:AlternateContent>
          <mc:Choice Requires="wps">
            <w:drawing>
              <wp:anchor distT="0" distB="0" distL="114300" distR="114300" simplePos="0" relativeHeight="251666431" behindDoc="1" locked="0" layoutInCell="1" allowOverlap="1" wp14:anchorId="32669BE1" wp14:editId="2576DEEE">
                <wp:simplePos x="0" y="0"/>
                <wp:positionH relativeFrom="column">
                  <wp:posOffset>4838700</wp:posOffset>
                </wp:positionH>
                <wp:positionV relativeFrom="paragraph">
                  <wp:posOffset>-114300</wp:posOffset>
                </wp:positionV>
                <wp:extent cx="1691640" cy="3025140"/>
                <wp:effectExtent l="0" t="0" r="3810" b="3810"/>
                <wp:wrapNone/>
                <wp:docPr id="28" name="Rectangle 28"/>
                <wp:cNvGraphicFramePr/>
                <a:graphic xmlns:a="http://schemas.openxmlformats.org/drawingml/2006/main">
                  <a:graphicData uri="http://schemas.microsoft.com/office/word/2010/wordprocessingShape">
                    <wps:wsp>
                      <wps:cNvSpPr/>
                      <wps:spPr>
                        <a:xfrm>
                          <a:off x="0" y="0"/>
                          <a:ext cx="1691640" cy="30251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C7C88" id="Rectangle 28" o:spid="_x0000_s1026" style="position:absolute;margin-left:381pt;margin-top:-9pt;width:133.2pt;height:238.2pt;z-index:-2516500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" fillcolor="white [3212]" stroked="f" strokeweight="1pt"/>
            </w:pict>
          </mc:Fallback>
        </mc:AlternateContent>
      </w:r>
    </w:p>
    <w:sectPr w:rsidR="00F160BF" w:rsidSect="004A6552">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inkl Precursive">
    <w:panose1 w:val="02000000000000000000"/>
    <w:charset w:val="00"/>
    <w:family w:val="auto"/>
    <w:pitch w:val="variable"/>
    <w:sig w:usb0="00000003" w:usb1="00000001" w:usb2="0000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Sassoon Infant">
    <w:panose1 w:val="00000000000000000000"/>
    <w:charset w:val="00"/>
    <w:family w:val="auto"/>
    <w:pitch w:val="variable"/>
    <w:sig w:usb0="800000AF" w:usb1="4000004A"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A3585"/>
    <w:multiLevelType w:val="hybridMultilevel"/>
    <w:tmpl w:val="E5C2FC18"/>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0BC5A6E"/>
    <w:multiLevelType w:val="hybridMultilevel"/>
    <w:tmpl w:val="EFA8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87056"/>
    <w:multiLevelType w:val="hybridMultilevel"/>
    <w:tmpl w:val="A56A5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009E4"/>
    <w:multiLevelType w:val="hybridMultilevel"/>
    <w:tmpl w:val="24180378"/>
    <w:lvl w:ilvl="0" w:tplc="2A9873FC">
      <w:start w:val="1"/>
      <w:numFmt w:val="bullet"/>
      <w:lvlText w:val=""/>
      <w:lvlJc w:val="left"/>
      <w:pPr>
        <w:tabs>
          <w:tab w:val="num" w:pos="216"/>
        </w:tabs>
        <w:ind w:left="103" w:hanging="57"/>
      </w:pPr>
      <w:rPr>
        <w:rFonts w:ascii="Symbol" w:hAnsi="Symbol" w:hint="default"/>
        <w:b w:val="0"/>
        <w:i w:val="0"/>
        <w:color w:val="0000FF"/>
        <w:sz w:val="20"/>
        <w:szCs w:val="20"/>
      </w:rPr>
    </w:lvl>
    <w:lvl w:ilvl="1" w:tplc="04090003" w:tentative="1">
      <w:start w:val="1"/>
      <w:numFmt w:val="bullet"/>
      <w:lvlText w:val="o"/>
      <w:lvlJc w:val="left"/>
      <w:pPr>
        <w:ind w:left="1463" w:hanging="360"/>
      </w:pPr>
      <w:rPr>
        <w:rFonts w:ascii="Courier New" w:hAnsi="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4" w15:restartNumberingAfterBreak="0">
    <w:nsid w:val="0A3D0072"/>
    <w:multiLevelType w:val="hybridMultilevel"/>
    <w:tmpl w:val="8FEE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64264"/>
    <w:multiLevelType w:val="hybridMultilevel"/>
    <w:tmpl w:val="7C44A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E74D8"/>
    <w:multiLevelType w:val="hybridMultilevel"/>
    <w:tmpl w:val="EF2865FA"/>
    <w:lvl w:ilvl="0" w:tplc="970E6C1C">
      <w:numFmt w:val="bullet"/>
      <w:lvlText w:val="-"/>
      <w:lvlJc w:val="left"/>
      <w:pPr>
        <w:ind w:left="720" w:hanging="360"/>
      </w:pPr>
      <w:rPr>
        <w:rFonts w:ascii="Twinkl Precursive" w:eastAsiaTheme="minorHAnsi" w:hAnsi="Twinkl Precursiv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C37AB"/>
    <w:multiLevelType w:val="hybridMultilevel"/>
    <w:tmpl w:val="C29C589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222F44"/>
    <w:multiLevelType w:val="multilevel"/>
    <w:tmpl w:val="1E44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208AB"/>
    <w:multiLevelType w:val="hybridMultilevel"/>
    <w:tmpl w:val="5C0E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84982"/>
    <w:multiLevelType w:val="hybridMultilevel"/>
    <w:tmpl w:val="9EEA12A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446B76"/>
    <w:multiLevelType w:val="hybridMultilevel"/>
    <w:tmpl w:val="9BE0810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C1F90"/>
    <w:multiLevelType w:val="hybridMultilevel"/>
    <w:tmpl w:val="EB9A253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D268B3"/>
    <w:multiLevelType w:val="multilevel"/>
    <w:tmpl w:val="DABC0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8218D7"/>
    <w:multiLevelType w:val="hybridMultilevel"/>
    <w:tmpl w:val="98EE6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6663CF"/>
    <w:multiLevelType w:val="hybridMultilevel"/>
    <w:tmpl w:val="82BC0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775A63"/>
    <w:multiLevelType w:val="hybridMultilevel"/>
    <w:tmpl w:val="7C3A19B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A3797"/>
    <w:multiLevelType w:val="hybridMultilevel"/>
    <w:tmpl w:val="D1483078"/>
    <w:lvl w:ilvl="0" w:tplc="2A9873FC">
      <w:start w:val="1"/>
      <w:numFmt w:val="bullet"/>
      <w:lvlText w:val=""/>
      <w:lvlJc w:val="left"/>
      <w:pPr>
        <w:tabs>
          <w:tab w:val="num" w:pos="193"/>
        </w:tabs>
        <w:ind w:left="80" w:hanging="57"/>
      </w:pPr>
      <w:rPr>
        <w:rFonts w:ascii="Symbol" w:hAnsi="Symbol" w:hint="default"/>
        <w:b w:val="0"/>
        <w:i w:val="0"/>
        <w:color w:val="0000FF"/>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66874"/>
    <w:multiLevelType w:val="multilevel"/>
    <w:tmpl w:val="0B0A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E71379"/>
    <w:multiLevelType w:val="hybridMultilevel"/>
    <w:tmpl w:val="930472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4060A1"/>
    <w:multiLevelType w:val="multilevel"/>
    <w:tmpl w:val="A544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0C470C"/>
    <w:multiLevelType w:val="hybridMultilevel"/>
    <w:tmpl w:val="F4B2D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1EA72A7"/>
    <w:multiLevelType w:val="hybridMultilevel"/>
    <w:tmpl w:val="A6DE0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467E7B"/>
    <w:multiLevelType w:val="hybridMultilevel"/>
    <w:tmpl w:val="1EF2709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4" w15:restartNumberingAfterBreak="0">
    <w:nsid w:val="578258A4"/>
    <w:multiLevelType w:val="hybridMultilevel"/>
    <w:tmpl w:val="932ED32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F425D3"/>
    <w:multiLevelType w:val="hybridMultilevel"/>
    <w:tmpl w:val="89F62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C3218B"/>
    <w:multiLevelType w:val="multilevel"/>
    <w:tmpl w:val="F430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E5532"/>
    <w:multiLevelType w:val="hybridMultilevel"/>
    <w:tmpl w:val="2B965EBA"/>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72CB2E38"/>
    <w:multiLevelType w:val="hybridMultilevel"/>
    <w:tmpl w:val="99607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D657AF"/>
    <w:multiLevelType w:val="hybridMultilevel"/>
    <w:tmpl w:val="3B56A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035485"/>
    <w:multiLevelType w:val="multilevel"/>
    <w:tmpl w:val="4EA6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012157"/>
    <w:multiLevelType w:val="hybridMultilevel"/>
    <w:tmpl w:val="C75A4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6458D7"/>
    <w:multiLevelType w:val="multilevel"/>
    <w:tmpl w:val="E118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980052"/>
    <w:multiLevelType w:val="multilevel"/>
    <w:tmpl w:val="D83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5A1751"/>
    <w:multiLevelType w:val="hybridMultilevel"/>
    <w:tmpl w:val="87A659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9"/>
  </w:num>
  <w:num w:numId="2">
    <w:abstractNumId w:val="21"/>
  </w:num>
  <w:num w:numId="3">
    <w:abstractNumId w:val="10"/>
  </w:num>
  <w:num w:numId="4">
    <w:abstractNumId w:val="24"/>
  </w:num>
  <w:num w:numId="5">
    <w:abstractNumId w:val="12"/>
  </w:num>
  <w:num w:numId="6">
    <w:abstractNumId w:val="11"/>
  </w:num>
  <w:num w:numId="7">
    <w:abstractNumId w:val="17"/>
  </w:num>
  <w:num w:numId="8">
    <w:abstractNumId w:val="16"/>
  </w:num>
  <w:num w:numId="9">
    <w:abstractNumId w:val="15"/>
  </w:num>
  <w:num w:numId="10">
    <w:abstractNumId w:val="25"/>
  </w:num>
  <w:num w:numId="11">
    <w:abstractNumId w:val="34"/>
  </w:num>
  <w:num w:numId="12">
    <w:abstractNumId w:val="20"/>
  </w:num>
  <w:num w:numId="13">
    <w:abstractNumId w:val="7"/>
  </w:num>
  <w:num w:numId="14">
    <w:abstractNumId w:val="23"/>
  </w:num>
  <w:num w:numId="15">
    <w:abstractNumId w:val="27"/>
  </w:num>
  <w:num w:numId="16">
    <w:abstractNumId w:val="31"/>
  </w:num>
  <w:num w:numId="17">
    <w:abstractNumId w:val="14"/>
  </w:num>
  <w:num w:numId="18">
    <w:abstractNumId w:val="2"/>
  </w:num>
  <w:num w:numId="19">
    <w:abstractNumId w:val="5"/>
  </w:num>
  <w:num w:numId="20">
    <w:abstractNumId w:val="13"/>
  </w:num>
  <w:num w:numId="21">
    <w:abstractNumId w:val="0"/>
  </w:num>
  <w:num w:numId="22">
    <w:abstractNumId w:val="4"/>
  </w:num>
  <w:num w:numId="23">
    <w:abstractNumId w:val="28"/>
  </w:num>
  <w:num w:numId="24">
    <w:abstractNumId w:val="22"/>
  </w:num>
  <w:num w:numId="25">
    <w:abstractNumId w:val="1"/>
  </w:num>
  <w:num w:numId="26">
    <w:abstractNumId w:val="6"/>
  </w:num>
  <w:num w:numId="27">
    <w:abstractNumId w:val="18"/>
  </w:num>
  <w:num w:numId="28">
    <w:abstractNumId w:val="32"/>
  </w:num>
  <w:num w:numId="29">
    <w:abstractNumId w:val="29"/>
  </w:num>
  <w:num w:numId="30">
    <w:abstractNumId w:val="3"/>
  </w:num>
  <w:num w:numId="31">
    <w:abstractNumId w:val="9"/>
  </w:num>
  <w:num w:numId="32">
    <w:abstractNumId w:val="26"/>
  </w:num>
  <w:num w:numId="33">
    <w:abstractNumId w:val="30"/>
  </w:num>
  <w:num w:numId="34">
    <w:abstractNumId w:val="33"/>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2E3"/>
    <w:rsid w:val="0003335E"/>
    <w:rsid w:val="00046047"/>
    <w:rsid w:val="0008493B"/>
    <w:rsid w:val="000861E3"/>
    <w:rsid w:val="0009508B"/>
    <w:rsid w:val="000A5EBA"/>
    <w:rsid w:val="000B14A0"/>
    <w:rsid w:val="000B4BF0"/>
    <w:rsid w:val="000C6A21"/>
    <w:rsid w:val="000C72C6"/>
    <w:rsid w:val="000E5C66"/>
    <w:rsid w:val="000F0FC8"/>
    <w:rsid w:val="00120C77"/>
    <w:rsid w:val="001540B7"/>
    <w:rsid w:val="00160495"/>
    <w:rsid w:val="00192B4B"/>
    <w:rsid w:val="001A01E9"/>
    <w:rsid w:val="001A3026"/>
    <w:rsid w:val="001B6A42"/>
    <w:rsid w:val="001E011B"/>
    <w:rsid w:val="001F1B8B"/>
    <w:rsid w:val="00214372"/>
    <w:rsid w:val="002640FC"/>
    <w:rsid w:val="0027468E"/>
    <w:rsid w:val="00290768"/>
    <w:rsid w:val="00292B6D"/>
    <w:rsid w:val="002A77CD"/>
    <w:rsid w:val="002C0FED"/>
    <w:rsid w:val="002D30FF"/>
    <w:rsid w:val="002F7CB8"/>
    <w:rsid w:val="003344B0"/>
    <w:rsid w:val="00367F0A"/>
    <w:rsid w:val="00382079"/>
    <w:rsid w:val="003A20D4"/>
    <w:rsid w:val="003B0DA0"/>
    <w:rsid w:val="003B3239"/>
    <w:rsid w:val="003D3E59"/>
    <w:rsid w:val="003E0BC5"/>
    <w:rsid w:val="003E17CF"/>
    <w:rsid w:val="003E7B0E"/>
    <w:rsid w:val="00421075"/>
    <w:rsid w:val="00441C01"/>
    <w:rsid w:val="00441FE2"/>
    <w:rsid w:val="00443417"/>
    <w:rsid w:val="00452772"/>
    <w:rsid w:val="00462648"/>
    <w:rsid w:val="0046452E"/>
    <w:rsid w:val="004827A9"/>
    <w:rsid w:val="00495F1F"/>
    <w:rsid w:val="004A6552"/>
    <w:rsid w:val="004C12E3"/>
    <w:rsid w:val="004C3DB8"/>
    <w:rsid w:val="004E3979"/>
    <w:rsid w:val="004E5698"/>
    <w:rsid w:val="004F022E"/>
    <w:rsid w:val="004F07EC"/>
    <w:rsid w:val="004F5118"/>
    <w:rsid w:val="00515D33"/>
    <w:rsid w:val="00523DCC"/>
    <w:rsid w:val="00552A60"/>
    <w:rsid w:val="0055540D"/>
    <w:rsid w:val="0055623A"/>
    <w:rsid w:val="00585811"/>
    <w:rsid w:val="005B1CFC"/>
    <w:rsid w:val="005C3B83"/>
    <w:rsid w:val="005C5907"/>
    <w:rsid w:val="005C6163"/>
    <w:rsid w:val="005D1CD8"/>
    <w:rsid w:val="00622D57"/>
    <w:rsid w:val="00647F9B"/>
    <w:rsid w:val="006529DF"/>
    <w:rsid w:val="00677884"/>
    <w:rsid w:val="00684D69"/>
    <w:rsid w:val="0069175B"/>
    <w:rsid w:val="0069182F"/>
    <w:rsid w:val="00692E5A"/>
    <w:rsid w:val="00694E25"/>
    <w:rsid w:val="006C35F6"/>
    <w:rsid w:val="00705E56"/>
    <w:rsid w:val="007641A8"/>
    <w:rsid w:val="0076641C"/>
    <w:rsid w:val="00784486"/>
    <w:rsid w:val="007976FE"/>
    <w:rsid w:val="007A10F2"/>
    <w:rsid w:val="007A134A"/>
    <w:rsid w:val="007B10B1"/>
    <w:rsid w:val="007C5BAC"/>
    <w:rsid w:val="007D6074"/>
    <w:rsid w:val="0081155D"/>
    <w:rsid w:val="008204D8"/>
    <w:rsid w:val="00834AF0"/>
    <w:rsid w:val="00842DD9"/>
    <w:rsid w:val="00855599"/>
    <w:rsid w:val="008A0779"/>
    <w:rsid w:val="008B5E80"/>
    <w:rsid w:val="008C003E"/>
    <w:rsid w:val="008E6616"/>
    <w:rsid w:val="008F16A0"/>
    <w:rsid w:val="008F4F02"/>
    <w:rsid w:val="00914515"/>
    <w:rsid w:val="009242FA"/>
    <w:rsid w:val="00964DEA"/>
    <w:rsid w:val="0097073E"/>
    <w:rsid w:val="00971C05"/>
    <w:rsid w:val="009A1956"/>
    <w:rsid w:val="009B7030"/>
    <w:rsid w:val="009F4E16"/>
    <w:rsid w:val="009F5962"/>
    <w:rsid w:val="00A42225"/>
    <w:rsid w:val="00A52901"/>
    <w:rsid w:val="00A730AB"/>
    <w:rsid w:val="00A83C13"/>
    <w:rsid w:val="00A95013"/>
    <w:rsid w:val="00AC1957"/>
    <w:rsid w:val="00AE53F8"/>
    <w:rsid w:val="00AF7A8B"/>
    <w:rsid w:val="00B0356A"/>
    <w:rsid w:val="00B52448"/>
    <w:rsid w:val="00B83000"/>
    <w:rsid w:val="00BE4C19"/>
    <w:rsid w:val="00BE5A19"/>
    <w:rsid w:val="00C11097"/>
    <w:rsid w:val="00C13202"/>
    <w:rsid w:val="00C36704"/>
    <w:rsid w:val="00C657B2"/>
    <w:rsid w:val="00C8327F"/>
    <w:rsid w:val="00C910A1"/>
    <w:rsid w:val="00CB4B86"/>
    <w:rsid w:val="00D15135"/>
    <w:rsid w:val="00D32446"/>
    <w:rsid w:val="00D56030"/>
    <w:rsid w:val="00D57DA2"/>
    <w:rsid w:val="00D72749"/>
    <w:rsid w:val="00DC4E61"/>
    <w:rsid w:val="00DD5708"/>
    <w:rsid w:val="00DE0A9F"/>
    <w:rsid w:val="00E12227"/>
    <w:rsid w:val="00E440F4"/>
    <w:rsid w:val="00E737B5"/>
    <w:rsid w:val="00E750D2"/>
    <w:rsid w:val="00E84B90"/>
    <w:rsid w:val="00E96AD4"/>
    <w:rsid w:val="00EA2362"/>
    <w:rsid w:val="00F0360D"/>
    <w:rsid w:val="00F160BF"/>
    <w:rsid w:val="00F20BEA"/>
    <w:rsid w:val="00F25B25"/>
    <w:rsid w:val="00F2669F"/>
    <w:rsid w:val="00F55481"/>
    <w:rsid w:val="00F7002C"/>
    <w:rsid w:val="00F96C54"/>
    <w:rsid w:val="00FB6761"/>
    <w:rsid w:val="00FE3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293D8"/>
  <w15:chartTrackingRefBased/>
  <w15:docId w15:val="{8DC2693B-15C0-4C08-AB77-8116DD4F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7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1E3"/>
    <w:pPr>
      <w:ind w:left="720"/>
      <w:contextualSpacing/>
    </w:pPr>
  </w:style>
  <w:style w:type="paragraph" w:customStyle="1" w:styleId="blocks-text-blockparagraph">
    <w:name w:val="blocks-text-block__paragraph"/>
    <w:basedOn w:val="Normal"/>
    <w:rsid w:val="00F20B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lossary-termcontainer">
    <w:name w:val="glossary-term__container"/>
    <w:basedOn w:val="DefaultParagraphFont"/>
    <w:rsid w:val="00F20BEA"/>
  </w:style>
  <w:style w:type="paragraph" w:styleId="BalloonText">
    <w:name w:val="Balloon Text"/>
    <w:basedOn w:val="Normal"/>
    <w:link w:val="BalloonTextChar"/>
    <w:uiPriority w:val="99"/>
    <w:semiHidden/>
    <w:unhideWhenUsed/>
    <w:rsid w:val="004F02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22E"/>
    <w:rPr>
      <w:rFonts w:ascii="Segoe UI" w:hAnsi="Segoe UI" w:cs="Segoe UI"/>
      <w:sz w:val="18"/>
      <w:szCs w:val="18"/>
    </w:rPr>
  </w:style>
  <w:style w:type="character" w:styleId="Strong">
    <w:name w:val="Strong"/>
    <w:basedOn w:val="DefaultParagraphFont"/>
    <w:uiPriority w:val="22"/>
    <w:qFormat/>
    <w:rsid w:val="00AE53F8"/>
    <w:rPr>
      <w:b/>
      <w:bCs/>
    </w:rPr>
  </w:style>
  <w:style w:type="paragraph" w:styleId="NormalWeb">
    <w:name w:val="Normal (Web)"/>
    <w:basedOn w:val="Normal"/>
    <w:uiPriority w:val="99"/>
    <w:unhideWhenUsed/>
    <w:rsid w:val="00F7002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8F4F02"/>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47F9B"/>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6704"/>
    <w:pPr>
      <w:spacing w:after="0" w:line="240" w:lineRule="auto"/>
    </w:pPr>
    <w:rPr>
      <w:rFonts w:ascii="Calibri" w:eastAsia="Calibri" w:hAnsi="Calibri" w:cs="Calibri"/>
    </w:rPr>
  </w:style>
  <w:style w:type="table" w:styleId="GridTable1Light-Accent4">
    <w:name w:val="Grid Table 1 Light Accent 4"/>
    <w:basedOn w:val="TableNormal"/>
    <w:uiPriority w:val="46"/>
    <w:rsid w:val="0027468E"/>
    <w:pPr>
      <w:spacing w:after="0" w:line="240" w:lineRule="auto"/>
    </w:pPr>
    <w:rPr>
      <w:rFonts w:ascii="Times" w:eastAsia="Times" w:hAnsi="Times" w:cs="Times"/>
      <w:sz w:val="24"/>
      <w:szCs w:val="24"/>
      <w:lang w:eastAsia="en-GB"/>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ColourfulListAccent11">
    <w:name w:val="Colourful List – Accent 11"/>
    <w:basedOn w:val="Normal"/>
    <w:uiPriority w:val="34"/>
    <w:qFormat/>
    <w:rsid w:val="00855599"/>
    <w:pPr>
      <w:spacing w:after="0" w:line="240" w:lineRule="auto"/>
      <w:ind w:left="720"/>
      <w:contextualSpacing/>
    </w:pPr>
    <w:rPr>
      <w:rFonts w:ascii="Cambria" w:eastAsia="Cambria"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605162">
      <w:bodyDiv w:val="1"/>
      <w:marLeft w:val="0"/>
      <w:marRight w:val="0"/>
      <w:marTop w:val="0"/>
      <w:marBottom w:val="0"/>
      <w:divBdr>
        <w:top w:val="none" w:sz="0" w:space="0" w:color="auto"/>
        <w:left w:val="none" w:sz="0" w:space="0" w:color="auto"/>
        <w:bottom w:val="none" w:sz="0" w:space="0" w:color="auto"/>
        <w:right w:val="none" w:sz="0" w:space="0" w:color="auto"/>
      </w:divBdr>
    </w:div>
    <w:div w:id="319233928">
      <w:bodyDiv w:val="1"/>
      <w:marLeft w:val="0"/>
      <w:marRight w:val="0"/>
      <w:marTop w:val="0"/>
      <w:marBottom w:val="0"/>
      <w:divBdr>
        <w:top w:val="none" w:sz="0" w:space="0" w:color="auto"/>
        <w:left w:val="none" w:sz="0" w:space="0" w:color="auto"/>
        <w:bottom w:val="none" w:sz="0" w:space="0" w:color="auto"/>
        <w:right w:val="none" w:sz="0" w:space="0" w:color="auto"/>
      </w:divBdr>
    </w:div>
    <w:div w:id="577137021">
      <w:bodyDiv w:val="1"/>
      <w:marLeft w:val="0"/>
      <w:marRight w:val="0"/>
      <w:marTop w:val="0"/>
      <w:marBottom w:val="0"/>
      <w:divBdr>
        <w:top w:val="none" w:sz="0" w:space="0" w:color="auto"/>
        <w:left w:val="none" w:sz="0" w:space="0" w:color="auto"/>
        <w:bottom w:val="none" w:sz="0" w:space="0" w:color="auto"/>
        <w:right w:val="none" w:sz="0" w:space="0" w:color="auto"/>
      </w:divBdr>
    </w:div>
    <w:div w:id="577524671">
      <w:bodyDiv w:val="1"/>
      <w:marLeft w:val="0"/>
      <w:marRight w:val="0"/>
      <w:marTop w:val="0"/>
      <w:marBottom w:val="0"/>
      <w:divBdr>
        <w:top w:val="none" w:sz="0" w:space="0" w:color="auto"/>
        <w:left w:val="none" w:sz="0" w:space="0" w:color="auto"/>
        <w:bottom w:val="none" w:sz="0" w:space="0" w:color="auto"/>
        <w:right w:val="none" w:sz="0" w:space="0" w:color="auto"/>
      </w:divBdr>
    </w:div>
    <w:div w:id="581835526">
      <w:bodyDiv w:val="1"/>
      <w:marLeft w:val="0"/>
      <w:marRight w:val="0"/>
      <w:marTop w:val="0"/>
      <w:marBottom w:val="0"/>
      <w:divBdr>
        <w:top w:val="none" w:sz="0" w:space="0" w:color="auto"/>
        <w:left w:val="none" w:sz="0" w:space="0" w:color="auto"/>
        <w:bottom w:val="none" w:sz="0" w:space="0" w:color="auto"/>
        <w:right w:val="none" w:sz="0" w:space="0" w:color="auto"/>
      </w:divBdr>
      <w:divsChild>
        <w:div w:id="649672078">
          <w:marLeft w:val="0"/>
          <w:marRight w:val="0"/>
          <w:marTop w:val="0"/>
          <w:marBottom w:val="0"/>
          <w:divBdr>
            <w:top w:val="none" w:sz="0" w:space="0" w:color="auto"/>
            <w:left w:val="none" w:sz="0" w:space="0" w:color="auto"/>
            <w:bottom w:val="none" w:sz="0" w:space="0" w:color="auto"/>
            <w:right w:val="none" w:sz="0" w:space="0" w:color="auto"/>
          </w:divBdr>
        </w:div>
      </w:divsChild>
    </w:div>
    <w:div w:id="673923643">
      <w:bodyDiv w:val="1"/>
      <w:marLeft w:val="0"/>
      <w:marRight w:val="0"/>
      <w:marTop w:val="0"/>
      <w:marBottom w:val="0"/>
      <w:divBdr>
        <w:top w:val="none" w:sz="0" w:space="0" w:color="auto"/>
        <w:left w:val="none" w:sz="0" w:space="0" w:color="auto"/>
        <w:bottom w:val="none" w:sz="0" w:space="0" w:color="auto"/>
        <w:right w:val="none" w:sz="0" w:space="0" w:color="auto"/>
      </w:divBdr>
      <w:divsChild>
        <w:div w:id="344748553">
          <w:marLeft w:val="0"/>
          <w:marRight w:val="0"/>
          <w:marTop w:val="0"/>
          <w:marBottom w:val="0"/>
          <w:divBdr>
            <w:top w:val="none" w:sz="0" w:space="0" w:color="auto"/>
            <w:left w:val="none" w:sz="0" w:space="0" w:color="auto"/>
            <w:bottom w:val="none" w:sz="0" w:space="0" w:color="auto"/>
            <w:right w:val="none" w:sz="0" w:space="0" w:color="auto"/>
          </w:divBdr>
          <w:divsChild>
            <w:div w:id="438647342">
              <w:marLeft w:val="0"/>
              <w:marRight w:val="0"/>
              <w:marTop w:val="0"/>
              <w:marBottom w:val="0"/>
              <w:divBdr>
                <w:top w:val="none" w:sz="0" w:space="0" w:color="auto"/>
                <w:left w:val="none" w:sz="0" w:space="0" w:color="auto"/>
                <w:bottom w:val="none" w:sz="0" w:space="0" w:color="auto"/>
                <w:right w:val="none" w:sz="0" w:space="0" w:color="auto"/>
              </w:divBdr>
            </w:div>
          </w:divsChild>
        </w:div>
        <w:div w:id="1583642870">
          <w:marLeft w:val="0"/>
          <w:marRight w:val="0"/>
          <w:marTop w:val="0"/>
          <w:marBottom w:val="0"/>
          <w:divBdr>
            <w:top w:val="none" w:sz="0" w:space="0" w:color="auto"/>
            <w:left w:val="none" w:sz="0" w:space="0" w:color="auto"/>
            <w:bottom w:val="none" w:sz="0" w:space="0" w:color="auto"/>
            <w:right w:val="none" w:sz="0" w:space="0" w:color="auto"/>
          </w:divBdr>
          <w:divsChild>
            <w:div w:id="16742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66171">
      <w:bodyDiv w:val="1"/>
      <w:marLeft w:val="0"/>
      <w:marRight w:val="0"/>
      <w:marTop w:val="0"/>
      <w:marBottom w:val="0"/>
      <w:divBdr>
        <w:top w:val="none" w:sz="0" w:space="0" w:color="auto"/>
        <w:left w:val="none" w:sz="0" w:space="0" w:color="auto"/>
        <w:bottom w:val="none" w:sz="0" w:space="0" w:color="auto"/>
        <w:right w:val="none" w:sz="0" w:space="0" w:color="auto"/>
      </w:divBdr>
    </w:div>
    <w:div w:id="684019634">
      <w:bodyDiv w:val="1"/>
      <w:marLeft w:val="0"/>
      <w:marRight w:val="0"/>
      <w:marTop w:val="0"/>
      <w:marBottom w:val="0"/>
      <w:divBdr>
        <w:top w:val="none" w:sz="0" w:space="0" w:color="auto"/>
        <w:left w:val="none" w:sz="0" w:space="0" w:color="auto"/>
        <w:bottom w:val="none" w:sz="0" w:space="0" w:color="auto"/>
        <w:right w:val="none" w:sz="0" w:space="0" w:color="auto"/>
      </w:divBdr>
    </w:div>
    <w:div w:id="792214435">
      <w:bodyDiv w:val="1"/>
      <w:marLeft w:val="0"/>
      <w:marRight w:val="0"/>
      <w:marTop w:val="0"/>
      <w:marBottom w:val="0"/>
      <w:divBdr>
        <w:top w:val="none" w:sz="0" w:space="0" w:color="auto"/>
        <w:left w:val="none" w:sz="0" w:space="0" w:color="auto"/>
        <w:bottom w:val="none" w:sz="0" w:space="0" w:color="auto"/>
        <w:right w:val="none" w:sz="0" w:space="0" w:color="auto"/>
      </w:divBdr>
    </w:div>
    <w:div w:id="835000290">
      <w:bodyDiv w:val="1"/>
      <w:marLeft w:val="0"/>
      <w:marRight w:val="0"/>
      <w:marTop w:val="0"/>
      <w:marBottom w:val="0"/>
      <w:divBdr>
        <w:top w:val="none" w:sz="0" w:space="0" w:color="auto"/>
        <w:left w:val="none" w:sz="0" w:space="0" w:color="auto"/>
        <w:bottom w:val="none" w:sz="0" w:space="0" w:color="auto"/>
        <w:right w:val="none" w:sz="0" w:space="0" w:color="auto"/>
      </w:divBdr>
    </w:div>
    <w:div w:id="1203402140">
      <w:bodyDiv w:val="1"/>
      <w:marLeft w:val="0"/>
      <w:marRight w:val="0"/>
      <w:marTop w:val="0"/>
      <w:marBottom w:val="0"/>
      <w:divBdr>
        <w:top w:val="none" w:sz="0" w:space="0" w:color="auto"/>
        <w:left w:val="none" w:sz="0" w:space="0" w:color="auto"/>
        <w:bottom w:val="none" w:sz="0" w:space="0" w:color="auto"/>
        <w:right w:val="none" w:sz="0" w:space="0" w:color="auto"/>
      </w:divBdr>
    </w:div>
    <w:div w:id="1575893226">
      <w:bodyDiv w:val="1"/>
      <w:marLeft w:val="0"/>
      <w:marRight w:val="0"/>
      <w:marTop w:val="0"/>
      <w:marBottom w:val="0"/>
      <w:divBdr>
        <w:top w:val="none" w:sz="0" w:space="0" w:color="auto"/>
        <w:left w:val="none" w:sz="0" w:space="0" w:color="auto"/>
        <w:bottom w:val="none" w:sz="0" w:space="0" w:color="auto"/>
        <w:right w:val="none" w:sz="0" w:space="0" w:color="auto"/>
      </w:divBdr>
    </w:div>
    <w:div w:id="1697535051">
      <w:bodyDiv w:val="1"/>
      <w:marLeft w:val="0"/>
      <w:marRight w:val="0"/>
      <w:marTop w:val="0"/>
      <w:marBottom w:val="0"/>
      <w:divBdr>
        <w:top w:val="none" w:sz="0" w:space="0" w:color="auto"/>
        <w:left w:val="none" w:sz="0" w:space="0" w:color="auto"/>
        <w:bottom w:val="none" w:sz="0" w:space="0" w:color="auto"/>
        <w:right w:val="none" w:sz="0" w:space="0" w:color="auto"/>
      </w:divBdr>
    </w:div>
    <w:div w:id="1856578616">
      <w:bodyDiv w:val="1"/>
      <w:marLeft w:val="0"/>
      <w:marRight w:val="0"/>
      <w:marTop w:val="0"/>
      <w:marBottom w:val="0"/>
      <w:divBdr>
        <w:top w:val="none" w:sz="0" w:space="0" w:color="auto"/>
        <w:left w:val="none" w:sz="0" w:space="0" w:color="auto"/>
        <w:bottom w:val="none" w:sz="0" w:space="0" w:color="auto"/>
        <w:right w:val="none" w:sz="0" w:space="0" w:color="auto"/>
      </w:divBdr>
    </w:div>
    <w:div w:id="203144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Newbould</dc:creator>
  <cp:keywords/>
  <dc:description/>
  <cp:lastModifiedBy>Robyn Aldous</cp:lastModifiedBy>
  <cp:revision>5</cp:revision>
  <cp:lastPrinted>2026-09-09T12:23:00Z</cp:lastPrinted>
  <dcterms:created xsi:type="dcterms:W3CDTF">2026-08-29T20:21:00Z</dcterms:created>
  <dcterms:modified xsi:type="dcterms:W3CDTF">2026-09-09T15:55:00Z</dcterms:modified>
</cp:coreProperties>
</file>